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AEDF" w14:textId="77777777" w:rsidR="00A23B48" w:rsidRDefault="00A23B48" w:rsidP="00F82786">
      <w:pPr>
        <w:spacing w:line="360" w:lineRule="auto"/>
        <w:jc w:val="center"/>
        <w:rPr>
          <w:rFonts w:ascii="Calibri Light" w:hAnsi="Calibri Light" w:cs="Calibri Light"/>
          <w:color w:val="365F91" w:themeColor="accent1" w:themeShade="BF"/>
          <w:sz w:val="22"/>
          <w:u w:val="single"/>
        </w:rPr>
      </w:pPr>
    </w:p>
    <w:p w14:paraId="31936712" w14:textId="197CDF99" w:rsidR="00A23B48" w:rsidRDefault="005C0A4C" w:rsidP="00A23B48">
      <w:pPr>
        <w:spacing w:line="360" w:lineRule="auto"/>
        <w:jc w:val="center"/>
        <w:rPr>
          <w:rFonts w:ascii="Calibri Light" w:hAnsi="Calibri Light" w:cs="Calibri Light"/>
          <w:color w:val="365F91" w:themeColor="accent1" w:themeShade="BF"/>
          <w:sz w:val="20"/>
          <w:szCs w:val="20"/>
          <w:u w:val="single"/>
        </w:rPr>
      </w:pPr>
      <w:r w:rsidRPr="00111A3A">
        <w:rPr>
          <w:rFonts w:ascii="Calibri Light" w:hAnsi="Calibri Light" w:cs="Calibri Light"/>
          <w:color w:val="365F91" w:themeColor="accent1" w:themeShade="BF"/>
          <w:sz w:val="20"/>
          <w:szCs w:val="20"/>
          <w:u w:val="single"/>
        </w:rPr>
        <w:t>EUSKELEC VI</w:t>
      </w:r>
      <w:r w:rsidR="0028117F" w:rsidRPr="00111A3A">
        <w:rPr>
          <w:rFonts w:ascii="Calibri Light" w:hAnsi="Calibri Light" w:cs="Calibri Light"/>
          <w:color w:val="365F91" w:themeColor="accent1" w:themeShade="BF"/>
          <w:sz w:val="20"/>
          <w:szCs w:val="20"/>
          <w:u w:val="single"/>
        </w:rPr>
        <w:t xml:space="preserve"> </w:t>
      </w:r>
      <w:r w:rsidR="00F82786" w:rsidRPr="00111A3A">
        <w:rPr>
          <w:rFonts w:ascii="Calibri Light" w:hAnsi="Calibri Light" w:cs="Calibri Light"/>
          <w:color w:val="365F91" w:themeColor="accent1" w:themeShade="BF"/>
          <w:sz w:val="20"/>
          <w:szCs w:val="20"/>
          <w:u w:val="single"/>
        </w:rPr>
        <w:t xml:space="preserve">/ </w:t>
      </w:r>
      <w:r w:rsidR="003A72D6" w:rsidRPr="00111A3A">
        <w:rPr>
          <w:rFonts w:ascii="Calibri Light" w:hAnsi="Calibri Light" w:cs="Calibri Light"/>
          <w:color w:val="365F91" w:themeColor="accent1" w:themeShade="BF"/>
          <w:sz w:val="20"/>
          <w:szCs w:val="20"/>
          <w:u w:val="single"/>
        </w:rPr>
        <w:t>LH-</w:t>
      </w:r>
      <w:proofErr w:type="spellStart"/>
      <w:r w:rsidR="003A72D6" w:rsidRPr="00111A3A">
        <w:rPr>
          <w:rFonts w:ascii="Calibri Light" w:hAnsi="Calibri Light" w:cs="Calibri Light"/>
          <w:color w:val="365F91" w:themeColor="accent1" w:themeShade="BF"/>
          <w:sz w:val="20"/>
          <w:szCs w:val="20"/>
          <w:u w:val="single"/>
        </w:rPr>
        <w:t>ko</w:t>
      </w:r>
      <w:proofErr w:type="spellEnd"/>
      <w:r w:rsidR="003A72D6" w:rsidRPr="00111A3A">
        <w:rPr>
          <w:rFonts w:ascii="Calibri Light" w:hAnsi="Calibri Light" w:cs="Calibri Light"/>
          <w:color w:val="365F91" w:themeColor="accent1" w:themeShade="BF"/>
          <w:sz w:val="20"/>
          <w:szCs w:val="20"/>
          <w:u w:val="single"/>
        </w:rPr>
        <w:t xml:space="preserve"> IBILGAILU ELEKTRIKOEN TXAPELKETA</w:t>
      </w:r>
    </w:p>
    <w:p w14:paraId="669AAED8" w14:textId="77777777" w:rsidR="00111A3A" w:rsidRPr="00111A3A" w:rsidRDefault="00111A3A" w:rsidP="00A23B48">
      <w:pPr>
        <w:spacing w:line="360" w:lineRule="auto"/>
        <w:jc w:val="center"/>
        <w:rPr>
          <w:rFonts w:ascii="Calibri Light" w:hAnsi="Calibri Light" w:cs="Calibri Light"/>
          <w:color w:val="365F91" w:themeColor="accent1" w:themeShade="BF"/>
          <w:sz w:val="20"/>
          <w:szCs w:val="20"/>
          <w:u w:val="single"/>
        </w:rPr>
      </w:pPr>
    </w:p>
    <w:p w14:paraId="6CFC5236" w14:textId="4CA76715" w:rsidR="005C0A4C" w:rsidRPr="00111A3A" w:rsidRDefault="005C0A4C" w:rsidP="00A23B48">
      <w:pPr>
        <w:keepNext/>
        <w:keepLines/>
        <w:pBdr>
          <w:bottom w:val="single" w:sz="4" w:space="1" w:color="4472C4"/>
        </w:pBdr>
        <w:spacing w:before="120" w:after="120"/>
        <w:outlineLvl w:val="0"/>
        <w:rPr>
          <w:rFonts w:ascii="Calibri Light" w:eastAsia="Times New Roman" w:hAnsi="Calibri Light" w:cs="Times New Roman"/>
          <w:color w:val="2F5496"/>
          <w:sz w:val="20"/>
          <w:szCs w:val="20"/>
          <w:u w:val="single"/>
        </w:rPr>
      </w:pPr>
      <w:r w:rsidRPr="00111A3A">
        <w:rPr>
          <w:rFonts w:ascii="Calibri Light" w:eastAsia="Times New Roman" w:hAnsi="Calibri Light" w:cs="Times New Roman"/>
          <w:color w:val="2F5496"/>
          <w:sz w:val="20"/>
          <w:szCs w:val="20"/>
          <w:u w:val="single"/>
        </w:rPr>
        <w:t xml:space="preserve">9:30-9:45 </w:t>
      </w:r>
      <w:proofErr w:type="spellStart"/>
      <w:r w:rsidR="003A72D6" w:rsidRPr="00111A3A">
        <w:rPr>
          <w:rFonts w:ascii="Calibri Light" w:eastAsia="Times New Roman" w:hAnsi="Calibri Light" w:cs="Times New Roman"/>
          <w:color w:val="2F5496"/>
          <w:sz w:val="20"/>
          <w:szCs w:val="20"/>
          <w:u w:val="single"/>
        </w:rPr>
        <w:t>Ongi</w:t>
      </w:r>
      <w:proofErr w:type="spellEnd"/>
      <w:r w:rsidR="003A72D6" w:rsidRPr="00111A3A">
        <w:rPr>
          <w:rFonts w:ascii="Calibri Light" w:eastAsia="Times New Roman" w:hAnsi="Calibri Light" w:cs="Times New Roman"/>
          <w:color w:val="2F5496"/>
          <w:sz w:val="20"/>
          <w:szCs w:val="20"/>
          <w:u w:val="single"/>
        </w:rPr>
        <w:t xml:space="preserve"> </w:t>
      </w:r>
      <w:proofErr w:type="spellStart"/>
      <w:proofErr w:type="gramStart"/>
      <w:r w:rsidR="003A72D6" w:rsidRPr="00111A3A">
        <w:rPr>
          <w:rFonts w:ascii="Calibri Light" w:eastAsia="Times New Roman" w:hAnsi="Calibri Light" w:cs="Times New Roman"/>
          <w:color w:val="2F5496"/>
          <w:sz w:val="20"/>
          <w:szCs w:val="20"/>
          <w:u w:val="single"/>
        </w:rPr>
        <w:t>etorria</w:t>
      </w:r>
      <w:proofErr w:type="spellEnd"/>
      <w:r w:rsidR="003A72D6" w:rsidRPr="00111A3A">
        <w:rPr>
          <w:rFonts w:ascii="Calibri Light" w:eastAsia="Times New Roman" w:hAnsi="Calibri Light" w:cs="Times New Roman"/>
          <w:color w:val="2F5496"/>
          <w:sz w:val="20"/>
          <w:szCs w:val="20"/>
          <w:u w:val="single"/>
        </w:rPr>
        <w:t xml:space="preserve"> </w:t>
      </w:r>
      <w:r w:rsidRPr="00111A3A">
        <w:rPr>
          <w:rFonts w:ascii="Calibri Light" w:eastAsia="Times New Roman" w:hAnsi="Calibri Light" w:cs="Times New Roman"/>
          <w:color w:val="2F5496"/>
          <w:sz w:val="20"/>
          <w:szCs w:val="20"/>
          <w:u w:val="single"/>
        </w:rPr>
        <w:t xml:space="preserve"> T</w:t>
      </w:r>
      <w:r w:rsidR="003A72D6" w:rsidRPr="00111A3A">
        <w:rPr>
          <w:rFonts w:ascii="Calibri Light" w:eastAsia="Times New Roman" w:hAnsi="Calibri Light" w:cs="Times New Roman"/>
          <w:color w:val="2F5496"/>
          <w:sz w:val="20"/>
          <w:szCs w:val="20"/>
          <w:u w:val="single"/>
        </w:rPr>
        <w:t>KNIKA</w:t>
      </w:r>
      <w:proofErr w:type="gramEnd"/>
      <w:r w:rsidRPr="00111A3A">
        <w:rPr>
          <w:rFonts w:ascii="Calibri Light" w:eastAsia="Times New Roman" w:hAnsi="Calibri Light" w:cs="Times New Roman"/>
          <w:color w:val="2F5496"/>
          <w:sz w:val="20"/>
          <w:szCs w:val="20"/>
          <w:u w:val="single"/>
        </w:rPr>
        <w:t xml:space="preserve"> (JON LABAKA / </w:t>
      </w:r>
      <w:r w:rsidR="003A72D6" w:rsidRPr="00111A3A">
        <w:rPr>
          <w:rFonts w:ascii="Calibri Light" w:eastAsia="Times New Roman" w:hAnsi="Calibri Light" w:cs="Times New Roman"/>
          <w:color w:val="2F5496"/>
          <w:sz w:val="20"/>
          <w:szCs w:val="20"/>
          <w:u w:val="single"/>
        </w:rPr>
        <w:t>ZUZENDARIA</w:t>
      </w:r>
      <w:r w:rsidRPr="00111A3A">
        <w:rPr>
          <w:rFonts w:ascii="Calibri Light" w:eastAsia="Times New Roman" w:hAnsi="Calibri Light" w:cs="Times New Roman"/>
          <w:color w:val="2F5496"/>
          <w:sz w:val="20"/>
          <w:szCs w:val="20"/>
          <w:u w:val="single"/>
        </w:rPr>
        <w:t>)</w:t>
      </w:r>
    </w:p>
    <w:p w14:paraId="26EAC041" w14:textId="7780EED0" w:rsidR="005C0A4C" w:rsidRPr="00111A3A" w:rsidRDefault="005C0A4C" w:rsidP="003A72D6">
      <w:pPr>
        <w:keepNext/>
        <w:keepLines/>
        <w:pBdr>
          <w:bottom w:val="single" w:sz="4" w:space="1" w:color="4472C4"/>
        </w:pBdr>
        <w:tabs>
          <w:tab w:val="left" w:pos="2573"/>
        </w:tabs>
        <w:spacing w:before="120" w:after="120" w:line="264" w:lineRule="auto"/>
        <w:jc w:val="left"/>
        <w:outlineLvl w:val="0"/>
        <w:rPr>
          <w:rFonts w:ascii="Calibri Light" w:eastAsia="Times New Roman" w:hAnsi="Calibri Light" w:cs="Times New Roman"/>
          <w:color w:val="2F5496"/>
          <w:sz w:val="20"/>
          <w:szCs w:val="20"/>
        </w:rPr>
      </w:pPr>
      <w:r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9:45-</w:t>
      </w:r>
      <w:proofErr w:type="gramStart"/>
      <w:r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10:0</w:t>
      </w:r>
      <w:r w:rsidR="00D72653"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0</w:t>
      </w:r>
      <w:r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 xml:space="preserve"> </w:t>
      </w:r>
      <w:r w:rsidR="00185CCF"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 xml:space="preserve"> “</w:t>
      </w:r>
      <w:proofErr w:type="gramEnd"/>
      <w:r w:rsidR="00185CCF"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 xml:space="preserve">TKNIKA  </w:t>
      </w:r>
      <w:r w:rsidRPr="00111A3A">
        <w:rPr>
          <w:rFonts w:ascii="Calibri Light" w:eastAsia="Times New Roman" w:hAnsi="Calibri Light" w:cs="Times New Roman"/>
          <w:i/>
          <w:iCs/>
          <w:color w:val="2F5496"/>
          <w:sz w:val="20"/>
          <w:szCs w:val="20"/>
        </w:rPr>
        <w:t>EUSKELEC VI</w:t>
      </w:r>
      <w:r w:rsidR="00185CCF" w:rsidRPr="00111A3A">
        <w:rPr>
          <w:rFonts w:ascii="Calibri Light" w:eastAsia="Times New Roman" w:hAnsi="Calibri Light" w:cs="Times New Roman"/>
          <w:i/>
          <w:iCs/>
          <w:color w:val="2F5496"/>
          <w:sz w:val="20"/>
          <w:szCs w:val="20"/>
        </w:rPr>
        <w:t xml:space="preserve">  </w:t>
      </w:r>
      <w:r w:rsidR="003A72D6" w:rsidRPr="00111A3A">
        <w:rPr>
          <w:rFonts w:ascii="Calibri Light" w:eastAsia="Times New Roman" w:hAnsi="Calibri Light" w:cs="Times New Roman"/>
          <w:i/>
          <w:iCs/>
          <w:color w:val="2F5496"/>
          <w:sz w:val="20"/>
          <w:szCs w:val="20"/>
        </w:rPr>
        <w:t>NOBEDADEAK</w:t>
      </w:r>
      <w:r w:rsidR="00185CCF" w:rsidRPr="00111A3A">
        <w:rPr>
          <w:rFonts w:ascii="Calibri Light" w:eastAsia="Times New Roman" w:hAnsi="Calibri Light" w:cs="Times New Roman"/>
          <w:i/>
          <w:iCs/>
          <w:color w:val="2F5496"/>
          <w:sz w:val="20"/>
          <w:szCs w:val="20"/>
        </w:rPr>
        <w:t>”</w:t>
      </w:r>
    </w:p>
    <w:p w14:paraId="16DE4C84" w14:textId="02692A7C" w:rsidR="005C0A4C" w:rsidRPr="00111A3A" w:rsidRDefault="005C0A4C" w:rsidP="0002577D">
      <w:pPr>
        <w:rPr>
          <w:sz w:val="20"/>
          <w:szCs w:val="20"/>
        </w:rPr>
      </w:pPr>
      <w:r w:rsidRPr="00111A3A">
        <w:rPr>
          <w:sz w:val="20"/>
          <w:szCs w:val="20"/>
        </w:rPr>
        <w:t xml:space="preserve">GAIZKA LAZAROBASTER ARAKISTAIN / TKNIKA / </w:t>
      </w:r>
      <w:proofErr w:type="spellStart"/>
      <w:r w:rsidR="00185CCF" w:rsidRPr="00111A3A">
        <w:rPr>
          <w:sz w:val="20"/>
          <w:szCs w:val="20"/>
        </w:rPr>
        <w:t>Automozioaren</w:t>
      </w:r>
      <w:proofErr w:type="spellEnd"/>
      <w:r w:rsidR="00185CCF" w:rsidRPr="00111A3A">
        <w:rPr>
          <w:sz w:val="20"/>
          <w:szCs w:val="20"/>
        </w:rPr>
        <w:t xml:space="preserve"> eta </w:t>
      </w:r>
      <w:proofErr w:type="spellStart"/>
      <w:r w:rsidR="00185CCF" w:rsidRPr="00111A3A">
        <w:rPr>
          <w:sz w:val="20"/>
          <w:szCs w:val="20"/>
        </w:rPr>
        <w:t>mugikortasunaren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sektorean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aplikatutako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teknologien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ikertzailea</w:t>
      </w:r>
      <w:proofErr w:type="spellEnd"/>
      <w:r w:rsidR="00185CCF" w:rsidRPr="00111A3A">
        <w:rPr>
          <w:sz w:val="20"/>
          <w:szCs w:val="20"/>
        </w:rPr>
        <w:t xml:space="preserve">. EUSKELEC </w:t>
      </w:r>
      <w:proofErr w:type="spellStart"/>
      <w:r w:rsidR="00185CCF" w:rsidRPr="00111A3A">
        <w:rPr>
          <w:sz w:val="20"/>
          <w:szCs w:val="20"/>
        </w:rPr>
        <w:t>txapelketaren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bultzatzaile</w:t>
      </w:r>
      <w:proofErr w:type="spellEnd"/>
      <w:r w:rsidR="00185CCF" w:rsidRPr="00111A3A">
        <w:rPr>
          <w:sz w:val="20"/>
          <w:szCs w:val="20"/>
        </w:rPr>
        <w:t xml:space="preserve"> eta </w:t>
      </w:r>
      <w:proofErr w:type="spellStart"/>
      <w:r w:rsidR="00185CCF" w:rsidRPr="00111A3A">
        <w:rPr>
          <w:sz w:val="20"/>
          <w:szCs w:val="20"/>
        </w:rPr>
        <w:t>antolatzaile</w:t>
      </w:r>
      <w:proofErr w:type="spellEnd"/>
      <w:r w:rsidR="00185CCF" w:rsidRPr="00111A3A">
        <w:rPr>
          <w:sz w:val="20"/>
          <w:szCs w:val="20"/>
        </w:rPr>
        <w:t xml:space="preserve"> 2018</w:t>
      </w:r>
      <w:r w:rsidR="007E38FE" w:rsidRPr="00111A3A">
        <w:rPr>
          <w:sz w:val="20"/>
          <w:szCs w:val="20"/>
        </w:rPr>
        <w:t>-</w:t>
      </w:r>
      <w:r w:rsidR="00185CCF" w:rsidRPr="00111A3A">
        <w:rPr>
          <w:sz w:val="20"/>
          <w:szCs w:val="20"/>
        </w:rPr>
        <w:t xml:space="preserve">tik, VI. </w:t>
      </w:r>
      <w:proofErr w:type="spellStart"/>
      <w:r w:rsidR="00185CCF" w:rsidRPr="00111A3A">
        <w:rPr>
          <w:sz w:val="20"/>
          <w:szCs w:val="20"/>
        </w:rPr>
        <w:t>edizio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honetan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ezarriko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proofErr w:type="gramStart"/>
      <w:r w:rsidR="00185CCF" w:rsidRPr="00111A3A">
        <w:rPr>
          <w:sz w:val="20"/>
          <w:szCs w:val="20"/>
        </w:rPr>
        <w:t>diren</w:t>
      </w:r>
      <w:proofErr w:type="spellEnd"/>
      <w:r w:rsidR="00185CCF" w:rsidRPr="00111A3A">
        <w:rPr>
          <w:sz w:val="20"/>
          <w:szCs w:val="20"/>
        </w:rPr>
        <w:t xml:space="preserve">  </w:t>
      </w:r>
      <w:proofErr w:type="spellStart"/>
      <w:r w:rsidR="007E38FE" w:rsidRPr="00111A3A">
        <w:rPr>
          <w:sz w:val="20"/>
          <w:szCs w:val="20"/>
        </w:rPr>
        <w:t>nobedade</w:t>
      </w:r>
      <w:proofErr w:type="spellEnd"/>
      <w:proofErr w:type="gramEnd"/>
      <w:r w:rsidR="007E38FE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nagusiak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azalduko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ditu</w:t>
      </w:r>
      <w:proofErr w:type="spellEnd"/>
      <w:r w:rsidR="00185CCF" w:rsidRPr="00111A3A">
        <w:rPr>
          <w:sz w:val="20"/>
          <w:szCs w:val="20"/>
        </w:rPr>
        <w:t>.</w:t>
      </w:r>
    </w:p>
    <w:p w14:paraId="692A21B1" w14:textId="719F3931" w:rsidR="005C0A4C" w:rsidRPr="00111A3A" w:rsidRDefault="005C0A4C" w:rsidP="005C0A4C">
      <w:pPr>
        <w:keepNext/>
        <w:keepLines/>
        <w:pBdr>
          <w:bottom w:val="single" w:sz="4" w:space="1" w:color="4472C4"/>
        </w:pBdr>
        <w:spacing w:before="120" w:after="120" w:line="264" w:lineRule="auto"/>
        <w:jc w:val="left"/>
        <w:outlineLvl w:val="0"/>
        <w:rPr>
          <w:rFonts w:ascii="Calibri Light" w:eastAsia="Times New Roman" w:hAnsi="Calibri Light" w:cs="Times New Roman"/>
          <w:color w:val="2F5496"/>
          <w:sz w:val="20"/>
          <w:szCs w:val="20"/>
        </w:rPr>
      </w:pPr>
      <w:r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10:0</w:t>
      </w:r>
      <w:r w:rsidR="00D72653"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0</w:t>
      </w:r>
      <w:r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-10:</w:t>
      </w:r>
      <w:r w:rsidR="00D72653"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2</w:t>
      </w:r>
      <w:r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 xml:space="preserve">0 </w:t>
      </w:r>
      <w:r w:rsidRPr="00111A3A">
        <w:rPr>
          <w:rFonts w:ascii="Calibri Light" w:eastAsia="Times New Roman" w:hAnsi="Calibri Light" w:cs="Times New Roman"/>
          <w:i/>
          <w:color w:val="2F5496"/>
          <w:sz w:val="20"/>
          <w:szCs w:val="20"/>
        </w:rPr>
        <w:t>"</w:t>
      </w:r>
      <w:r w:rsidR="0028117F" w:rsidRPr="00111A3A">
        <w:rPr>
          <w:rFonts w:ascii="Calibri Light" w:eastAsia="Times New Roman" w:hAnsi="Calibri Light" w:cs="Times New Roman"/>
          <w:i/>
          <w:color w:val="2F5496"/>
          <w:sz w:val="20"/>
          <w:szCs w:val="20"/>
        </w:rPr>
        <w:t>TKNIKA</w:t>
      </w:r>
      <w:r w:rsidR="00786412" w:rsidRPr="00111A3A">
        <w:rPr>
          <w:rFonts w:ascii="Calibri Light" w:eastAsia="Times New Roman" w:hAnsi="Calibri Light" w:cs="Times New Roman"/>
          <w:i/>
          <w:color w:val="2F5496"/>
          <w:sz w:val="20"/>
          <w:szCs w:val="20"/>
        </w:rPr>
        <w:t xml:space="preserve"> </w:t>
      </w:r>
      <w:r w:rsidRPr="00111A3A">
        <w:rPr>
          <w:rFonts w:ascii="Calibri Light" w:eastAsia="Times New Roman" w:hAnsi="Calibri Light" w:cs="Times New Roman"/>
          <w:i/>
          <w:color w:val="2F5496"/>
          <w:sz w:val="20"/>
          <w:szCs w:val="20"/>
        </w:rPr>
        <w:t xml:space="preserve">– </w:t>
      </w:r>
      <w:proofErr w:type="spellStart"/>
      <w:r w:rsidR="0028117F" w:rsidRPr="00111A3A">
        <w:rPr>
          <w:rFonts w:ascii="Calibri Light" w:eastAsia="Times New Roman" w:hAnsi="Calibri Light" w:cs="Times New Roman"/>
          <w:i/>
          <w:color w:val="2F5496"/>
          <w:sz w:val="20"/>
          <w:szCs w:val="20"/>
        </w:rPr>
        <w:t>Pro</w:t>
      </w:r>
      <w:r w:rsidR="00185CCF" w:rsidRPr="00111A3A">
        <w:rPr>
          <w:rFonts w:ascii="Calibri Light" w:eastAsia="Times New Roman" w:hAnsi="Calibri Light" w:cs="Times New Roman"/>
          <w:i/>
          <w:color w:val="2F5496"/>
          <w:sz w:val="20"/>
          <w:szCs w:val="20"/>
        </w:rPr>
        <w:t>i</w:t>
      </w:r>
      <w:r w:rsidR="0028117F" w:rsidRPr="00111A3A">
        <w:rPr>
          <w:rFonts w:ascii="Calibri Light" w:eastAsia="Times New Roman" w:hAnsi="Calibri Light" w:cs="Times New Roman"/>
          <w:i/>
          <w:color w:val="2F5496"/>
          <w:sz w:val="20"/>
          <w:szCs w:val="20"/>
        </w:rPr>
        <w:t>e</w:t>
      </w:r>
      <w:r w:rsidR="003A72D6" w:rsidRPr="00111A3A">
        <w:rPr>
          <w:rFonts w:ascii="Calibri Light" w:eastAsia="Times New Roman" w:hAnsi="Calibri Light" w:cs="Times New Roman"/>
          <w:i/>
          <w:color w:val="2F5496"/>
          <w:sz w:val="20"/>
          <w:szCs w:val="20"/>
        </w:rPr>
        <w:t>ktu</w:t>
      </w:r>
      <w:proofErr w:type="spellEnd"/>
      <w:r w:rsidR="003A72D6" w:rsidRPr="00111A3A">
        <w:rPr>
          <w:rFonts w:ascii="Calibri Light" w:eastAsia="Times New Roman" w:hAnsi="Calibri Light" w:cs="Times New Roman"/>
          <w:i/>
          <w:color w:val="2F5496"/>
          <w:sz w:val="20"/>
          <w:szCs w:val="20"/>
        </w:rPr>
        <w:t xml:space="preserve"> </w:t>
      </w:r>
      <w:proofErr w:type="spellStart"/>
      <w:r w:rsidR="0028117F" w:rsidRPr="00111A3A">
        <w:rPr>
          <w:rFonts w:ascii="Calibri Light" w:eastAsia="Times New Roman" w:hAnsi="Calibri Light" w:cs="Times New Roman"/>
          <w:i/>
          <w:color w:val="2F5496"/>
          <w:sz w:val="20"/>
          <w:szCs w:val="20"/>
        </w:rPr>
        <w:t>Metodol</w:t>
      </w:r>
      <w:r w:rsidR="003A72D6" w:rsidRPr="00111A3A">
        <w:rPr>
          <w:rFonts w:ascii="Calibri Light" w:eastAsia="Times New Roman" w:hAnsi="Calibri Light" w:cs="Times New Roman"/>
          <w:i/>
          <w:color w:val="2F5496"/>
          <w:sz w:val="20"/>
          <w:szCs w:val="20"/>
        </w:rPr>
        <w:t>ogikoa</w:t>
      </w:r>
      <w:proofErr w:type="spellEnd"/>
      <w:r w:rsidRPr="00111A3A">
        <w:rPr>
          <w:rFonts w:ascii="Calibri Light" w:eastAsia="Times New Roman" w:hAnsi="Calibri Light" w:cs="Times New Roman"/>
          <w:i/>
          <w:color w:val="2F5496"/>
          <w:sz w:val="20"/>
          <w:szCs w:val="20"/>
        </w:rPr>
        <w:t>”</w:t>
      </w:r>
    </w:p>
    <w:p w14:paraId="105B76EB" w14:textId="6B98EDC7" w:rsidR="005C0A4C" w:rsidRPr="00111A3A" w:rsidRDefault="005C0A4C" w:rsidP="0002577D">
      <w:pPr>
        <w:rPr>
          <w:rFonts w:ascii="Calibri" w:hAnsi="Calibri"/>
          <w:bCs/>
          <w:sz w:val="20"/>
          <w:szCs w:val="20"/>
        </w:rPr>
      </w:pPr>
      <w:r w:rsidRPr="00111A3A">
        <w:rPr>
          <w:sz w:val="20"/>
          <w:szCs w:val="20"/>
        </w:rPr>
        <w:t>J</w:t>
      </w:r>
      <w:r w:rsidR="0028117F" w:rsidRPr="00111A3A">
        <w:rPr>
          <w:sz w:val="20"/>
          <w:szCs w:val="20"/>
        </w:rPr>
        <w:t>OSE RAMON GOMEZ DE LA CONCHA</w:t>
      </w:r>
      <w:r w:rsidRPr="00111A3A">
        <w:rPr>
          <w:sz w:val="20"/>
          <w:szCs w:val="20"/>
        </w:rPr>
        <w:t xml:space="preserve"> </w:t>
      </w:r>
      <w:r w:rsidR="0002577D" w:rsidRPr="00111A3A">
        <w:rPr>
          <w:sz w:val="20"/>
          <w:szCs w:val="20"/>
        </w:rPr>
        <w:t xml:space="preserve">/ </w:t>
      </w:r>
      <w:proofErr w:type="spellStart"/>
      <w:r w:rsidR="00185CCF" w:rsidRPr="00111A3A">
        <w:rPr>
          <w:sz w:val="20"/>
          <w:szCs w:val="20"/>
        </w:rPr>
        <w:t>Errendimendu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handiko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ikaskuntza-sistemen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sare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operatiboetako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ikertzailea</w:t>
      </w:r>
      <w:proofErr w:type="spellEnd"/>
      <w:r w:rsidR="00185CCF" w:rsidRPr="00111A3A">
        <w:rPr>
          <w:sz w:val="20"/>
          <w:szCs w:val="20"/>
        </w:rPr>
        <w:t xml:space="preserve">. </w:t>
      </w:r>
      <w:proofErr w:type="spellStart"/>
      <w:r w:rsidR="00185CCF" w:rsidRPr="00111A3A">
        <w:rPr>
          <w:sz w:val="20"/>
          <w:szCs w:val="20"/>
        </w:rPr>
        <w:t>Proiektu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hone</w:t>
      </w:r>
      <w:r w:rsidR="00E81C6F">
        <w:rPr>
          <w:sz w:val="20"/>
          <w:szCs w:val="20"/>
        </w:rPr>
        <w:t>ta</w:t>
      </w:r>
      <w:r w:rsidR="00185CCF" w:rsidRPr="00111A3A">
        <w:rPr>
          <w:sz w:val="20"/>
          <w:szCs w:val="20"/>
        </w:rPr>
        <w:t>n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alderdi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metodologikoa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ikasgelan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ezartzen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laguntzeko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estrategiak</w:t>
      </w:r>
      <w:proofErr w:type="spellEnd"/>
      <w:r w:rsidR="00185CCF" w:rsidRPr="00111A3A">
        <w:rPr>
          <w:sz w:val="20"/>
          <w:szCs w:val="20"/>
        </w:rPr>
        <w:t xml:space="preserve"> eta </w:t>
      </w:r>
      <w:proofErr w:type="spellStart"/>
      <w:r w:rsidR="00185CCF" w:rsidRPr="00111A3A">
        <w:rPr>
          <w:sz w:val="20"/>
          <w:szCs w:val="20"/>
        </w:rPr>
        <w:t>tresnak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azalduko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ditu</w:t>
      </w:r>
      <w:proofErr w:type="spellEnd"/>
      <w:r w:rsidR="00185CCF" w:rsidRPr="00111A3A">
        <w:rPr>
          <w:sz w:val="20"/>
          <w:szCs w:val="20"/>
        </w:rPr>
        <w:t>.</w:t>
      </w:r>
    </w:p>
    <w:p w14:paraId="1FEDD344" w14:textId="5C0AD490" w:rsidR="005C0A4C" w:rsidRPr="00111A3A" w:rsidRDefault="005C0A4C" w:rsidP="005C0A4C">
      <w:pPr>
        <w:keepNext/>
        <w:keepLines/>
        <w:pBdr>
          <w:bottom w:val="single" w:sz="4" w:space="1" w:color="4472C4"/>
        </w:pBdr>
        <w:spacing w:before="120" w:after="120" w:line="264" w:lineRule="auto"/>
        <w:jc w:val="left"/>
        <w:outlineLvl w:val="0"/>
        <w:rPr>
          <w:rFonts w:ascii="Calibri Light" w:eastAsia="Times New Roman" w:hAnsi="Calibri Light" w:cs="Times New Roman"/>
          <w:color w:val="2F5496"/>
          <w:sz w:val="20"/>
          <w:szCs w:val="20"/>
        </w:rPr>
      </w:pPr>
      <w:r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10:</w:t>
      </w:r>
      <w:r w:rsidR="00D72653"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2</w:t>
      </w:r>
      <w:r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0-1</w:t>
      </w:r>
      <w:r w:rsidR="00D72653"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1</w:t>
      </w:r>
      <w:r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:</w:t>
      </w:r>
      <w:r w:rsidR="00D72653"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00</w:t>
      </w:r>
      <w:r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 xml:space="preserve"> “</w:t>
      </w:r>
      <w:proofErr w:type="gramStart"/>
      <w:r w:rsidRPr="00111A3A">
        <w:rPr>
          <w:rFonts w:ascii="Calibri Light" w:eastAsia="Times New Roman" w:hAnsi="Calibri Light" w:cs="Times New Roman"/>
          <w:i/>
          <w:iCs/>
          <w:color w:val="2F5496"/>
          <w:sz w:val="20"/>
          <w:szCs w:val="20"/>
        </w:rPr>
        <w:t>T</w:t>
      </w:r>
      <w:r w:rsidR="0002577D" w:rsidRPr="00111A3A">
        <w:rPr>
          <w:rFonts w:ascii="Calibri Light" w:eastAsia="Times New Roman" w:hAnsi="Calibri Light" w:cs="Times New Roman"/>
          <w:i/>
          <w:iCs/>
          <w:color w:val="2F5496"/>
          <w:sz w:val="20"/>
          <w:szCs w:val="20"/>
        </w:rPr>
        <w:t>KNIKA</w:t>
      </w:r>
      <w:r w:rsidR="00786412" w:rsidRPr="00111A3A">
        <w:rPr>
          <w:rFonts w:ascii="Calibri Light" w:eastAsia="Times New Roman" w:hAnsi="Calibri Light" w:cs="Times New Roman"/>
          <w:i/>
          <w:iCs/>
          <w:color w:val="2F5496"/>
          <w:sz w:val="20"/>
          <w:szCs w:val="20"/>
        </w:rPr>
        <w:t xml:space="preserve"> </w:t>
      </w:r>
      <w:r w:rsidRPr="00111A3A">
        <w:rPr>
          <w:rFonts w:ascii="Calibri Light" w:eastAsia="Times New Roman" w:hAnsi="Calibri Light" w:cs="Times New Roman"/>
          <w:i/>
          <w:iCs/>
          <w:color w:val="2F5496"/>
          <w:sz w:val="20"/>
          <w:szCs w:val="20"/>
        </w:rPr>
        <w:t xml:space="preserve"> –</w:t>
      </w:r>
      <w:proofErr w:type="gramEnd"/>
      <w:r w:rsidRPr="00111A3A">
        <w:rPr>
          <w:rFonts w:ascii="Calibri Light" w:eastAsia="Times New Roman" w:hAnsi="Calibri Light" w:cs="Times New Roman"/>
          <w:i/>
          <w:iCs/>
          <w:color w:val="2F5496"/>
          <w:sz w:val="20"/>
          <w:szCs w:val="20"/>
        </w:rPr>
        <w:t xml:space="preserve"> </w:t>
      </w:r>
      <w:r w:rsidR="0002577D" w:rsidRPr="00111A3A">
        <w:rPr>
          <w:rFonts w:ascii="Calibri Light" w:eastAsia="Times New Roman" w:hAnsi="Calibri Light" w:cs="Times New Roman"/>
          <w:i/>
          <w:iCs/>
          <w:color w:val="2F5496"/>
          <w:sz w:val="20"/>
          <w:szCs w:val="20"/>
        </w:rPr>
        <w:t>EUSKELEC VI</w:t>
      </w:r>
      <w:r w:rsidR="00185CCF"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 xml:space="preserve"> </w:t>
      </w:r>
      <w:proofErr w:type="spellStart"/>
      <w:r w:rsidR="00185CCF"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Erronka</w:t>
      </w:r>
      <w:proofErr w:type="spellEnd"/>
      <w:r w:rsidR="00185CCF"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 xml:space="preserve">, </w:t>
      </w:r>
      <w:proofErr w:type="spellStart"/>
      <w:r w:rsidR="00185CCF"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dokumentazio</w:t>
      </w:r>
      <w:proofErr w:type="spellEnd"/>
      <w:r w:rsidR="00185CCF"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 xml:space="preserve"> eta </w:t>
      </w:r>
      <w:proofErr w:type="spellStart"/>
      <w:r w:rsidR="00185CCF"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Karrozeriaren</w:t>
      </w:r>
      <w:proofErr w:type="spellEnd"/>
      <w:r w:rsidR="00185CCF"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 xml:space="preserve"> KIT-a</w:t>
      </w:r>
    </w:p>
    <w:p w14:paraId="01CE8C88" w14:textId="39E267EE" w:rsidR="005C0A4C" w:rsidRPr="00111A3A" w:rsidRDefault="00561EC7" w:rsidP="4230A96B">
      <w:pPr>
        <w:rPr>
          <w:sz w:val="20"/>
          <w:szCs w:val="20"/>
        </w:rPr>
      </w:pPr>
      <w:r w:rsidRPr="00111A3A">
        <w:rPr>
          <w:sz w:val="20"/>
          <w:szCs w:val="20"/>
        </w:rPr>
        <w:t>JAIME SURGA</w:t>
      </w:r>
      <w:r w:rsidR="005C0A4C" w:rsidRPr="00111A3A">
        <w:rPr>
          <w:sz w:val="20"/>
          <w:szCs w:val="20"/>
        </w:rPr>
        <w:t>,</w:t>
      </w:r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K</w:t>
      </w:r>
      <w:r w:rsidR="00185CCF" w:rsidRPr="00111A3A">
        <w:rPr>
          <w:sz w:val="20"/>
          <w:szCs w:val="20"/>
        </w:rPr>
        <w:t>oordinatzaile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teknikoa</w:t>
      </w:r>
      <w:proofErr w:type="spellEnd"/>
      <w:r w:rsidR="00185CCF" w:rsidRPr="00111A3A">
        <w:rPr>
          <w:sz w:val="20"/>
          <w:szCs w:val="20"/>
        </w:rPr>
        <w:t xml:space="preserve">, </w:t>
      </w:r>
      <w:proofErr w:type="spellStart"/>
      <w:r w:rsidR="00185CCF" w:rsidRPr="00111A3A">
        <w:rPr>
          <w:sz w:val="20"/>
          <w:szCs w:val="20"/>
        </w:rPr>
        <w:t>ibilgailu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elektrikoetan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aditua</w:t>
      </w:r>
      <w:proofErr w:type="spellEnd"/>
      <w:r w:rsidR="00B71C12" w:rsidRPr="00111A3A">
        <w:rPr>
          <w:sz w:val="20"/>
          <w:szCs w:val="20"/>
        </w:rPr>
        <w:t>,</w:t>
      </w:r>
      <w:r w:rsidR="00185CCF" w:rsidRPr="00111A3A">
        <w:rPr>
          <w:sz w:val="20"/>
          <w:szCs w:val="20"/>
        </w:rPr>
        <w:t xml:space="preserve"> </w:t>
      </w:r>
      <w:proofErr w:type="spellStart"/>
      <w:r w:rsidR="00B71C12" w:rsidRPr="00111A3A">
        <w:rPr>
          <w:sz w:val="20"/>
          <w:szCs w:val="20"/>
        </w:rPr>
        <w:t>araudia</w:t>
      </w:r>
      <w:proofErr w:type="spellEnd"/>
      <w:r w:rsidR="00B71C12" w:rsidRPr="00111A3A">
        <w:rPr>
          <w:sz w:val="20"/>
          <w:szCs w:val="20"/>
        </w:rPr>
        <w:t xml:space="preserve"> </w:t>
      </w:r>
      <w:r w:rsidR="00185CCF" w:rsidRPr="00111A3A">
        <w:rPr>
          <w:sz w:val="20"/>
          <w:szCs w:val="20"/>
        </w:rPr>
        <w:t xml:space="preserve">eta </w:t>
      </w:r>
      <w:proofErr w:type="spellStart"/>
      <w:r w:rsidR="00185CCF" w:rsidRPr="00111A3A">
        <w:rPr>
          <w:sz w:val="20"/>
          <w:szCs w:val="20"/>
        </w:rPr>
        <w:t>entregatu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B71C12" w:rsidRPr="00111A3A">
        <w:rPr>
          <w:sz w:val="20"/>
          <w:szCs w:val="20"/>
        </w:rPr>
        <w:t>beharreko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B71C12" w:rsidRPr="00111A3A">
        <w:rPr>
          <w:sz w:val="20"/>
          <w:szCs w:val="20"/>
        </w:rPr>
        <w:t>dokumentazio</w:t>
      </w:r>
      <w:proofErr w:type="spellEnd"/>
      <w:r w:rsidR="00B71C12" w:rsidRPr="00111A3A">
        <w:rPr>
          <w:sz w:val="20"/>
          <w:szCs w:val="20"/>
        </w:rPr>
        <w:t xml:space="preserve"> </w:t>
      </w:r>
      <w:r w:rsidR="00185CCF" w:rsidRPr="00111A3A">
        <w:rPr>
          <w:sz w:val="20"/>
          <w:szCs w:val="20"/>
        </w:rPr>
        <w:t xml:space="preserve">eta </w:t>
      </w:r>
      <w:proofErr w:type="spellStart"/>
      <w:r w:rsidR="00185CCF" w:rsidRPr="00111A3A">
        <w:rPr>
          <w:sz w:val="20"/>
          <w:szCs w:val="20"/>
        </w:rPr>
        <w:t>jarraipenaren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arduraduna</w:t>
      </w:r>
      <w:proofErr w:type="spellEnd"/>
      <w:r w:rsidR="00B71C12" w:rsidRPr="00111A3A">
        <w:rPr>
          <w:sz w:val="20"/>
          <w:szCs w:val="20"/>
        </w:rPr>
        <w:t>.</w:t>
      </w:r>
      <w:r w:rsidR="00185CCF" w:rsidRPr="00111A3A">
        <w:rPr>
          <w:sz w:val="20"/>
          <w:szCs w:val="20"/>
        </w:rPr>
        <w:t xml:space="preserve"> </w:t>
      </w:r>
      <w:proofErr w:type="spellStart"/>
      <w:r w:rsidR="00B71C12" w:rsidRPr="00111A3A">
        <w:rPr>
          <w:sz w:val="20"/>
          <w:szCs w:val="20"/>
        </w:rPr>
        <w:t>E</w:t>
      </w:r>
      <w:r w:rsidR="00185CCF" w:rsidRPr="00111A3A">
        <w:rPr>
          <w:sz w:val="20"/>
          <w:szCs w:val="20"/>
        </w:rPr>
        <w:t>rronka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bakoitzean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eskatzen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denaren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xehetasunak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azalduko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ditu</w:t>
      </w:r>
      <w:proofErr w:type="spellEnd"/>
      <w:r w:rsidR="00185CCF" w:rsidRPr="00111A3A">
        <w:rPr>
          <w:sz w:val="20"/>
          <w:szCs w:val="20"/>
        </w:rPr>
        <w:t xml:space="preserve">, baita </w:t>
      </w:r>
      <w:proofErr w:type="spellStart"/>
      <w:r w:rsidR="00185CCF" w:rsidRPr="00111A3A">
        <w:rPr>
          <w:sz w:val="20"/>
          <w:szCs w:val="20"/>
        </w:rPr>
        <w:t>araudiarekin</w:t>
      </w:r>
      <w:proofErr w:type="spellEnd"/>
      <w:r w:rsidR="00185CCF" w:rsidRPr="00111A3A">
        <w:rPr>
          <w:sz w:val="20"/>
          <w:szCs w:val="20"/>
        </w:rPr>
        <w:t xml:space="preserve"> eta </w:t>
      </w:r>
      <w:proofErr w:type="spellStart"/>
      <w:r w:rsidR="00B71C12" w:rsidRPr="00111A3A">
        <w:rPr>
          <w:sz w:val="20"/>
          <w:szCs w:val="20"/>
        </w:rPr>
        <w:t>karrozeriaren</w:t>
      </w:r>
      <w:proofErr w:type="spellEnd"/>
      <w:r w:rsidR="00185CCF" w:rsidRPr="00111A3A">
        <w:rPr>
          <w:sz w:val="20"/>
          <w:szCs w:val="20"/>
        </w:rPr>
        <w:t xml:space="preserve"> KIT</w:t>
      </w:r>
      <w:r w:rsidR="00B71C12" w:rsidRPr="00111A3A">
        <w:rPr>
          <w:sz w:val="20"/>
          <w:szCs w:val="20"/>
        </w:rPr>
        <w:t>-</w:t>
      </w:r>
      <w:proofErr w:type="spellStart"/>
      <w:r w:rsidR="00185CCF" w:rsidRPr="00111A3A">
        <w:rPr>
          <w:sz w:val="20"/>
          <w:szCs w:val="20"/>
        </w:rPr>
        <w:t>arekin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lotutako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xehetasun</w:t>
      </w:r>
      <w:proofErr w:type="spellEnd"/>
      <w:r w:rsidR="00185CCF" w:rsidRPr="00111A3A">
        <w:rPr>
          <w:sz w:val="20"/>
          <w:szCs w:val="20"/>
        </w:rPr>
        <w:t xml:space="preserve"> </w:t>
      </w:r>
      <w:proofErr w:type="spellStart"/>
      <w:r w:rsidR="00185CCF" w:rsidRPr="00111A3A">
        <w:rPr>
          <w:sz w:val="20"/>
          <w:szCs w:val="20"/>
        </w:rPr>
        <w:t>teknikoak</w:t>
      </w:r>
      <w:proofErr w:type="spellEnd"/>
      <w:r w:rsidR="00185CCF" w:rsidRPr="00111A3A">
        <w:rPr>
          <w:sz w:val="20"/>
          <w:szCs w:val="20"/>
        </w:rPr>
        <w:t xml:space="preserve"> ere.</w:t>
      </w:r>
    </w:p>
    <w:p w14:paraId="5C0C8837" w14:textId="44BB6554" w:rsidR="00D72653" w:rsidRPr="00111A3A" w:rsidRDefault="00D72653" w:rsidP="00F82786">
      <w:pPr>
        <w:keepNext/>
        <w:keepLines/>
        <w:pBdr>
          <w:bottom w:val="single" w:sz="4" w:space="1" w:color="4472C4"/>
        </w:pBdr>
        <w:spacing w:before="120" w:after="120" w:line="264" w:lineRule="auto"/>
        <w:jc w:val="left"/>
        <w:outlineLvl w:val="0"/>
        <w:rPr>
          <w:rFonts w:ascii="Calibri Light" w:eastAsia="Times New Roman" w:hAnsi="Calibri Light" w:cs="Times New Roman"/>
          <w:color w:val="2F5496"/>
          <w:sz w:val="20"/>
          <w:szCs w:val="20"/>
        </w:rPr>
      </w:pPr>
      <w:r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11:00-11:30 “</w:t>
      </w:r>
      <w:proofErr w:type="spellStart"/>
      <w:r w:rsidR="007E38FE" w:rsidRPr="00111A3A">
        <w:rPr>
          <w:rFonts w:ascii="Calibri Light" w:eastAsia="Times New Roman" w:hAnsi="Calibri Light" w:cs="Times New Roman"/>
          <w:i/>
          <w:iCs/>
          <w:color w:val="2F5496"/>
          <w:sz w:val="20"/>
          <w:szCs w:val="20"/>
        </w:rPr>
        <w:t>Atzedena</w:t>
      </w:r>
      <w:proofErr w:type="spellEnd"/>
      <w:r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”</w:t>
      </w:r>
    </w:p>
    <w:p w14:paraId="6BF1F30D" w14:textId="7E64F78C" w:rsidR="005C0A4C" w:rsidRPr="00111A3A" w:rsidRDefault="005C0A4C" w:rsidP="003B0B29">
      <w:pPr>
        <w:keepNext/>
        <w:keepLines/>
        <w:pBdr>
          <w:bottom w:val="single" w:sz="4" w:space="1" w:color="4472C4"/>
        </w:pBdr>
        <w:tabs>
          <w:tab w:val="left" w:pos="6278"/>
        </w:tabs>
        <w:spacing w:before="120" w:after="120" w:line="264" w:lineRule="auto"/>
        <w:jc w:val="left"/>
        <w:outlineLvl w:val="0"/>
        <w:rPr>
          <w:rFonts w:ascii="Calibri Light" w:eastAsia="Times New Roman" w:hAnsi="Calibri Light" w:cs="Times New Roman"/>
          <w:color w:val="2F5496"/>
          <w:sz w:val="20"/>
          <w:szCs w:val="20"/>
        </w:rPr>
      </w:pPr>
      <w:r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1</w:t>
      </w:r>
      <w:r w:rsidR="00D72653"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1</w:t>
      </w:r>
      <w:r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:</w:t>
      </w:r>
      <w:r w:rsidR="00D72653"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3</w:t>
      </w:r>
      <w:r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0-1</w:t>
      </w:r>
      <w:r w:rsidR="00D72653"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2</w:t>
      </w:r>
      <w:r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:</w:t>
      </w:r>
      <w:r w:rsidR="00D72653"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20</w:t>
      </w:r>
      <w:r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 xml:space="preserve"> “</w:t>
      </w:r>
      <w:proofErr w:type="gramStart"/>
      <w:r w:rsidR="00201D32" w:rsidRPr="00111A3A">
        <w:rPr>
          <w:rFonts w:ascii="Calibri Light" w:eastAsia="Times New Roman" w:hAnsi="Calibri Light" w:cs="Times New Roman"/>
          <w:i/>
          <w:iCs/>
          <w:color w:val="2F5496"/>
          <w:sz w:val="20"/>
          <w:szCs w:val="20"/>
        </w:rPr>
        <w:t xml:space="preserve">TKNIKA </w:t>
      </w:r>
      <w:r w:rsidRPr="00111A3A">
        <w:rPr>
          <w:rFonts w:ascii="Calibri Light" w:eastAsia="Times New Roman" w:hAnsi="Calibri Light" w:cs="Times New Roman"/>
          <w:i/>
          <w:iCs/>
          <w:color w:val="2F5496"/>
          <w:sz w:val="20"/>
          <w:szCs w:val="20"/>
        </w:rPr>
        <w:t xml:space="preserve"> –</w:t>
      </w:r>
      <w:proofErr w:type="gramEnd"/>
      <w:r w:rsidRPr="00111A3A">
        <w:rPr>
          <w:rFonts w:ascii="Calibri Light" w:eastAsia="Times New Roman" w:hAnsi="Calibri Light" w:cs="Times New Roman"/>
          <w:i/>
          <w:iCs/>
          <w:color w:val="2F5496"/>
          <w:sz w:val="20"/>
          <w:szCs w:val="20"/>
        </w:rPr>
        <w:t xml:space="preserve"> </w:t>
      </w:r>
      <w:proofErr w:type="spellStart"/>
      <w:r w:rsidR="00E0445B" w:rsidRPr="00111A3A">
        <w:rPr>
          <w:rFonts w:ascii="Calibri Light" w:eastAsia="Times New Roman" w:hAnsi="Calibri Light" w:cs="Times New Roman"/>
          <w:i/>
          <w:iCs/>
          <w:color w:val="2F5496"/>
          <w:sz w:val="20"/>
          <w:szCs w:val="20"/>
        </w:rPr>
        <w:t>Ibilgailuen</w:t>
      </w:r>
      <w:proofErr w:type="spellEnd"/>
      <w:r w:rsidR="00E0445B" w:rsidRPr="00111A3A">
        <w:rPr>
          <w:rFonts w:ascii="Calibri Light" w:eastAsia="Times New Roman" w:hAnsi="Calibri Light" w:cs="Times New Roman"/>
          <w:i/>
          <w:iCs/>
          <w:color w:val="2F5496"/>
          <w:sz w:val="20"/>
          <w:szCs w:val="20"/>
        </w:rPr>
        <w:t xml:space="preserve"> </w:t>
      </w:r>
      <w:proofErr w:type="spellStart"/>
      <w:r w:rsidR="00E0445B" w:rsidRPr="00111A3A">
        <w:rPr>
          <w:rFonts w:ascii="Calibri Light" w:eastAsia="Times New Roman" w:hAnsi="Calibri Light" w:cs="Times New Roman"/>
          <w:i/>
          <w:iCs/>
          <w:color w:val="2F5496"/>
          <w:sz w:val="20"/>
          <w:szCs w:val="20"/>
        </w:rPr>
        <w:t>Dinamika</w:t>
      </w:r>
      <w:proofErr w:type="spellEnd"/>
      <w:r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”</w:t>
      </w:r>
      <w:r w:rsidR="003B0B29"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ab/>
      </w:r>
    </w:p>
    <w:p w14:paraId="3C063C07" w14:textId="1B9597B3" w:rsidR="005C0A4C" w:rsidRPr="00111A3A" w:rsidRDefault="00201D32" w:rsidP="4230A96B">
      <w:pPr>
        <w:rPr>
          <w:sz w:val="20"/>
          <w:szCs w:val="20"/>
        </w:rPr>
      </w:pPr>
      <w:r w:rsidRPr="00111A3A">
        <w:rPr>
          <w:sz w:val="20"/>
          <w:szCs w:val="20"/>
        </w:rPr>
        <w:t>SAMUEL ALVES GOMEZ</w:t>
      </w:r>
      <w:r w:rsidR="00016B05" w:rsidRPr="00111A3A">
        <w:rPr>
          <w:sz w:val="20"/>
          <w:szCs w:val="20"/>
        </w:rPr>
        <w:t xml:space="preserve">, </w:t>
      </w:r>
      <w:proofErr w:type="spellStart"/>
      <w:r w:rsidR="003B0B29" w:rsidRPr="00111A3A">
        <w:rPr>
          <w:sz w:val="20"/>
          <w:szCs w:val="20"/>
        </w:rPr>
        <w:t>Ingeniari</w:t>
      </w:r>
      <w:proofErr w:type="spellEnd"/>
      <w:r w:rsidR="003B0B29" w:rsidRPr="00111A3A">
        <w:rPr>
          <w:sz w:val="20"/>
          <w:szCs w:val="20"/>
        </w:rPr>
        <w:t xml:space="preserve"> </w:t>
      </w:r>
      <w:proofErr w:type="spellStart"/>
      <w:r w:rsidR="003B0B29" w:rsidRPr="00111A3A">
        <w:rPr>
          <w:sz w:val="20"/>
          <w:szCs w:val="20"/>
        </w:rPr>
        <w:t>mekanikoa</w:t>
      </w:r>
      <w:proofErr w:type="spellEnd"/>
      <w:r w:rsidR="003B0B29" w:rsidRPr="00111A3A">
        <w:rPr>
          <w:sz w:val="20"/>
          <w:szCs w:val="20"/>
        </w:rPr>
        <w:t xml:space="preserve"> (</w:t>
      </w:r>
      <w:proofErr w:type="spellStart"/>
      <w:r w:rsidR="003B0B29" w:rsidRPr="00111A3A">
        <w:rPr>
          <w:sz w:val="20"/>
          <w:szCs w:val="20"/>
        </w:rPr>
        <w:t>A</w:t>
      </w:r>
      <w:r w:rsidR="003B0B29" w:rsidRPr="00111A3A">
        <w:rPr>
          <w:sz w:val="20"/>
          <w:szCs w:val="20"/>
        </w:rPr>
        <w:t>utomozio</w:t>
      </w:r>
      <w:proofErr w:type="spellEnd"/>
      <w:r w:rsidR="003B0B29" w:rsidRPr="00111A3A">
        <w:rPr>
          <w:sz w:val="20"/>
          <w:szCs w:val="20"/>
        </w:rPr>
        <w:t xml:space="preserve"> </w:t>
      </w:r>
      <w:proofErr w:type="spellStart"/>
      <w:r w:rsidR="003B0B29" w:rsidRPr="00111A3A">
        <w:rPr>
          <w:sz w:val="20"/>
          <w:szCs w:val="20"/>
        </w:rPr>
        <w:t>sektorea</w:t>
      </w:r>
      <w:r w:rsidR="003B0B29" w:rsidRPr="00111A3A">
        <w:rPr>
          <w:sz w:val="20"/>
          <w:szCs w:val="20"/>
        </w:rPr>
        <w:t>n</w:t>
      </w:r>
      <w:proofErr w:type="spellEnd"/>
      <w:r w:rsidR="003B0B29" w:rsidRPr="00111A3A">
        <w:rPr>
          <w:sz w:val="20"/>
          <w:szCs w:val="20"/>
        </w:rPr>
        <w:t xml:space="preserve">) eta </w:t>
      </w:r>
      <w:proofErr w:type="spellStart"/>
      <w:r w:rsidR="003B0B29" w:rsidRPr="00111A3A">
        <w:rPr>
          <w:sz w:val="20"/>
          <w:szCs w:val="20"/>
        </w:rPr>
        <w:t>Ibilgailuen</w:t>
      </w:r>
      <w:proofErr w:type="spellEnd"/>
      <w:r w:rsidR="003B0B29" w:rsidRPr="00111A3A">
        <w:rPr>
          <w:sz w:val="20"/>
          <w:szCs w:val="20"/>
        </w:rPr>
        <w:t xml:space="preserve"> </w:t>
      </w:r>
      <w:proofErr w:type="spellStart"/>
      <w:r w:rsidR="003B0B29" w:rsidRPr="00111A3A">
        <w:rPr>
          <w:sz w:val="20"/>
          <w:szCs w:val="20"/>
        </w:rPr>
        <w:t>Dinamikan</w:t>
      </w:r>
      <w:proofErr w:type="spellEnd"/>
      <w:r w:rsidR="003B0B29" w:rsidRPr="00111A3A">
        <w:rPr>
          <w:sz w:val="20"/>
          <w:szCs w:val="20"/>
        </w:rPr>
        <w:t xml:space="preserve"> </w:t>
      </w:r>
      <w:proofErr w:type="spellStart"/>
      <w:r w:rsidR="003B0B29" w:rsidRPr="00111A3A">
        <w:rPr>
          <w:sz w:val="20"/>
          <w:szCs w:val="20"/>
        </w:rPr>
        <w:t>aditua</w:t>
      </w:r>
      <w:proofErr w:type="spellEnd"/>
      <w:r w:rsidR="003B0B29" w:rsidRPr="00111A3A">
        <w:rPr>
          <w:sz w:val="20"/>
          <w:szCs w:val="20"/>
        </w:rPr>
        <w:t xml:space="preserve"> (EUSKELEC </w:t>
      </w:r>
      <w:proofErr w:type="spellStart"/>
      <w:r w:rsidR="003B0B29" w:rsidRPr="00111A3A">
        <w:rPr>
          <w:sz w:val="20"/>
          <w:szCs w:val="20"/>
        </w:rPr>
        <w:t>txapelketaren</w:t>
      </w:r>
      <w:proofErr w:type="spellEnd"/>
      <w:r w:rsidR="003B0B29" w:rsidRPr="00111A3A">
        <w:rPr>
          <w:sz w:val="20"/>
          <w:szCs w:val="20"/>
        </w:rPr>
        <w:t xml:space="preserve"> </w:t>
      </w:r>
      <w:proofErr w:type="spellStart"/>
      <w:r w:rsidR="003B0B29" w:rsidRPr="00111A3A">
        <w:rPr>
          <w:sz w:val="20"/>
          <w:szCs w:val="20"/>
        </w:rPr>
        <w:t>aholkulari</w:t>
      </w:r>
      <w:proofErr w:type="spellEnd"/>
      <w:r w:rsidR="003B0B29" w:rsidRPr="00111A3A">
        <w:rPr>
          <w:sz w:val="20"/>
          <w:szCs w:val="20"/>
        </w:rPr>
        <w:t xml:space="preserve"> </w:t>
      </w:r>
      <w:proofErr w:type="spellStart"/>
      <w:r w:rsidR="003B0B29" w:rsidRPr="00111A3A">
        <w:rPr>
          <w:sz w:val="20"/>
          <w:szCs w:val="20"/>
        </w:rPr>
        <w:t>teknikoa</w:t>
      </w:r>
      <w:proofErr w:type="spellEnd"/>
      <w:r w:rsidR="003B0B29" w:rsidRPr="00111A3A">
        <w:rPr>
          <w:sz w:val="20"/>
          <w:szCs w:val="20"/>
        </w:rPr>
        <w:t xml:space="preserve">), </w:t>
      </w:r>
      <w:proofErr w:type="spellStart"/>
      <w:r w:rsidR="003B0B29" w:rsidRPr="00111A3A">
        <w:rPr>
          <w:sz w:val="20"/>
          <w:szCs w:val="20"/>
        </w:rPr>
        <w:t>ibilgailu</w:t>
      </w:r>
      <w:proofErr w:type="spellEnd"/>
      <w:r w:rsidR="003B0B29" w:rsidRPr="00111A3A">
        <w:rPr>
          <w:sz w:val="20"/>
          <w:szCs w:val="20"/>
        </w:rPr>
        <w:t xml:space="preserve"> bat </w:t>
      </w:r>
      <w:proofErr w:type="spellStart"/>
      <w:r w:rsidR="003B0B29" w:rsidRPr="00111A3A">
        <w:rPr>
          <w:sz w:val="20"/>
          <w:szCs w:val="20"/>
        </w:rPr>
        <w:t>diseinatu</w:t>
      </w:r>
      <w:proofErr w:type="spellEnd"/>
      <w:r w:rsidR="003B0B29" w:rsidRPr="00111A3A">
        <w:rPr>
          <w:sz w:val="20"/>
          <w:szCs w:val="20"/>
        </w:rPr>
        <w:t xml:space="preserve"> eta </w:t>
      </w:r>
      <w:proofErr w:type="spellStart"/>
      <w:r w:rsidR="003B0B29" w:rsidRPr="00111A3A">
        <w:rPr>
          <w:sz w:val="20"/>
          <w:szCs w:val="20"/>
        </w:rPr>
        <w:t>fabrikatzeko</w:t>
      </w:r>
      <w:proofErr w:type="spellEnd"/>
      <w:r w:rsidR="003B0B29" w:rsidRPr="00111A3A">
        <w:rPr>
          <w:sz w:val="20"/>
          <w:szCs w:val="20"/>
        </w:rPr>
        <w:t xml:space="preserve"> </w:t>
      </w:r>
      <w:proofErr w:type="spellStart"/>
      <w:r w:rsidR="003B0B29" w:rsidRPr="00111A3A">
        <w:rPr>
          <w:sz w:val="20"/>
          <w:szCs w:val="20"/>
        </w:rPr>
        <w:t>orduan</w:t>
      </w:r>
      <w:proofErr w:type="spellEnd"/>
      <w:r w:rsidR="003B0B29" w:rsidRPr="00111A3A">
        <w:rPr>
          <w:sz w:val="20"/>
          <w:szCs w:val="20"/>
        </w:rPr>
        <w:t xml:space="preserve"> </w:t>
      </w:r>
      <w:proofErr w:type="spellStart"/>
      <w:r w:rsidR="003B0B29" w:rsidRPr="00111A3A">
        <w:rPr>
          <w:sz w:val="20"/>
          <w:szCs w:val="20"/>
        </w:rPr>
        <w:t>kontuan</w:t>
      </w:r>
      <w:proofErr w:type="spellEnd"/>
      <w:r w:rsidR="003B0B29" w:rsidRPr="00111A3A">
        <w:rPr>
          <w:sz w:val="20"/>
          <w:szCs w:val="20"/>
        </w:rPr>
        <w:t xml:space="preserve"> </w:t>
      </w:r>
      <w:proofErr w:type="spellStart"/>
      <w:r w:rsidR="003B0B29" w:rsidRPr="00111A3A">
        <w:rPr>
          <w:sz w:val="20"/>
          <w:szCs w:val="20"/>
        </w:rPr>
        <w:t>hartu</w:t>
      </w:r>
      <w:proofErr w:type="spellEnd"/>
      <w:r w:rsidR="003B0B29" w:rsidRPr="00111A3A">
        <w:rPr>
          <w:sz w:val="20"/>
          <w:szCs w:val="20"/>
        </w:rPr>
        <w:t xml:space="preserve"> </w:t>
      </w:r>
      <w:proofErr w:type="spellStart"/>
      <w:r w:rsidR="003B0B29" w:rsidRPr="00111A3A">
        <w:rPr>
          <w:sz w:val="20"/>
          <w:szCs w:val="20"/>
        </w:rPr>
        <w:t>beharreko</w:t>
      </w:r>
      <w:proofErr w:type="spellEnd"/>
      <w:r w:rsidR="003B0B29" w:rsidRPr="00111A3A">
        <w:rPr>
          <w:sz w:val="20"/>
          <w:szCs w:val="20"/>
        </w:rPr>
        <w:t xml:space="preserve"> </w:t>
      </w:r>
      <w:proofErr w:type="spellStart"/>
      <w:r w:rsidR="003B0B29" w:rsidRPr="00111A3A">
        <w:rPr>
          <w:sz w:val="20"/>
          <w:szCs w:val="20"/>
        </w:rPr>
        <w:t>funtsezko</w:t>
      </w:r>
      <w:proofErr w:type="spellEnd"/>
      <w:r w:rsidR="003B0B29" w:rsidRPr="00111A3A">
        <w:rPr>
          <w:sz w:val="20"/>
          <w:szCs w:val="20"/>
        </w:rPr>
        <w:t xml:space="preserve"> </w:t>
      </w:r>
      <w:proofErr w:type="spellStart"/>
      <w:r w:rsidR="003B0B29" w:rsidRPr="00111A3A">
        <w:rPr>
          <w:sz w:val="20"/>
          <w:szCs w:val="20"/>
        </w:rPr>
        <w:t>faktoreak</w:t>
      </w:r>
      <w:proofErr w:type="spellEnd"/>
      <w:r w:rsidR="003B0B29" w:rsidRPr="00111A3A">
        <w:rPr>
          <w:sz w:val="20"/>
          <w:szCs w:val="20"/>
        </w:rPr>
        <w:t xml:space="preserve"> </w:t>
      </w:r>
      <w:proofErr w:type="spellStart"/>
      <w:r w:rsidR="003B0B29" w:rsidRPr="00111A3A">
        <w:rPr>
          <w:sz w:val="20"/>
          <w:szCs w:val="20"/>
        </w:rPr>
        <w:t>azalduko</w:t>
      </w:r>
      <w:proofErr w:type="spellEnd"/>
      <w:r w:rsidR="003B0B29" w:rsidRPr="00111A3A">
        <w:rPr>
          <w:sz w:val="20"/>
          <w:szCs w:val="20"/>
        </w:rPr>
        <w:t xml:space="preserve"> </w:t>
      </w:r>
      <w:proofErr w:type="spellStart"/>
      <w:r w:rsidR="003B0B29" w:rsidRPr="00111A3A">
        <w:rPr>
          <w:sz w:val="20"/>
          <w:szCs w:val="20"/>
        </w:rPr>
        <w:t>ditu</w:t>
      </w:r>
      <w:proofErr w:type="spellEnd"/>
      <w:r w:rsidR="003B0B29" w:rsidRPr="00111A3A">
        <w:rPr>
          <w:sz w:val="20"/>
          <w:szCs w:val="20"/>
        </w:rPr>
        <w:t xml:space="preserve">, </w:t>
      </w:r>
      <w:proofErr w:type="spellStart"/>
      <w:r w:rsidR="003B0B29" w:rsidRPr="00111A3A">
        <w:rPr>
          <w:sz w:val="20"/>
          <w:szCs w:val="20"/>
        </w:rPr>
        <w:t>dinamikoki</w:t>
      </w:r>
      <w:proofErr w:type="spellEnd"/>
      <w:r w:rsidR="003B0B29" w:rsidRPr="00111A3A">
        <w:rPr>
          <w:sz w:val="20"/>
          <w:szCs w:val="20"/>
        </w:rPr>
        <w:t xml:space="preserve"> </w:t>
      </w:r>
      <w:proofErr w:type="spellStart"/>
      <w:r w:rsidR="003B0B29" w:rsidRPr="00111A3A">
        <w:rPr>
          <w:sz w:val="20"/>
          <w:szCs w:val="20"/>
        </w:rPr>
        <w:t>eraginkorragoa</w:t>
      </w:r>
      <w:proofErr w:type="spellEnd"/>
      <w:r w:rsidR="003B0B29" w:rsidRPr="00111A3A">
        <w:rPr>
          <w:sz w:val="20"/>
          <w:szCs w:val="20"/>
        </w:rPr>
        <w:t xml:space="preserve">, </w:t>
      </w:r>
      <w:proofErr w:type="spellStart"/>
      <w:r w:rsidR="003B0B29" w:rsidRPr="00111A3A">
        <w:rPr>
          <w:sz w:val="20"/>
          <w:szCs w:val="20"/>
        </w:rPr>
        <w:t>seguruagoa</w:t>
      </w:r>
      <w:proofErr w:type="spellEnd"/>
      <w:r w:rsidR="003B0B29" w:rsidRPr="00111A3A">
        <w:rPr>
          <w:sz w:val="20"/>
          <w:szCs w:val="20"/>
        </w:rPr>
        <w:t xml:space="preserve"> eta </w:t>
      </w:r>
      <w:proofErr w:type="spellStart"/>
      <w:r w:rsidR="003B0B29" w:rsidRPr="00111A3A">
        <w:rPr>
          <w:sz w:val="20"/>
          <w:szCs w:val="20"/>
        </w:rPr>
        <w:t>iraunkorragoa</w:t>
      </w:r>
      <w:proofErr w:type="spellEnd"/>
      <w:r w:rsidR="003B0B29" w:rsidRPr="00111A3A">
        <w:rPr>
          <w:sz w:val="20"/>
          <w:szCs w:val="20"/>
        </w:rPr>
        <w:t xml:space="preserve"> izan </w:t>
      </w:r>
      <w:proofErr w:type="spellStart"/>
      <w:r w:rsidR="003B0B29" w:rsidRPr="00111A3A">
        <w:rPr>
          <w:sz w:val="20"/>
          <w:szCs w:val="20"/>
        </w:rPr>
        <w:t>dadin</w:t>
      </w:r>
      <w:proofErr w:type="spellEnd"/>
      <w:r w:rsidR="003B0B29" w:rsidRPr="00111A3A">
        <w:rPr>
          <w:sz w:val="20"/>
          <w:szCs w:val="20"/>
        </w:rPr>
        <w:t>.</w:t>
      </w:r>
    </w:p>
    <w:p w14:paraId="7B750E30" w14:textId="7737D52C" w:rsidR="005C0A4C" w:rsidRPr="00111A3A" w:rsidRDefault="005C0A4C" w:rsidP="005C0A4C">
      <w:pPr>
        <w:keepNext/>
        <w:keepLines/>
        <w:pBdr>
          <w:bottom w:val="single" w:sz="4" w:space="1" w:color="4472C4"/>
        </w:pBdr>
        <w:spacing w:before="120" w:after="120" w:line="264" w:lineRule="auto"/>
        <w:jc w:val="left"/>
        <w:outlineLvl w:val="0"/>
        <w:rPr>
          <w:rFonts w:ascii="Calibri Light" w:eastAsia="Times New Roman" w:hAnsi="Calibri Light" w:cs="Times New Roman"/>
          <w:color w:val="2F5496"/>
          <w:sz w:val="20"/>
          <w:szCs w:val="20"/>
        </w:rPr>
      </w:pPr>
      <w:r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1</w:t>
      </w:r>
      <w:r w:rsidR="00D72653"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2</w:t>
      </w:r>
      <w:r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:</w:t>
      </w:r>
      <w:r w:rsidR="00D72653"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2</w:t>
      </w:r>
      <w:r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0-13:</w:t>
      </w:r>
      <w:r w:rsidR="00D72653"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2</w:t>
      </w:r>
      <w:r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0 “</w:t>
      </w:r>
      <w:r w:rsidR="0038270F"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ALTERITY, SEG, GUILERA</w:t>
      </w:r>
      <w:r w:rsidR="00002871"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 xml:space="preserve"> / EUSKELEC POWERTRAIN KIT-a</w:t>
      </w:r>
      <w:r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”</w:t>
      </w:r>
    </w:p>
    <w:p w14:paraId="3CF3B0D8" w14:textId="55F6197D" w:rsidR="005C0A4C" w:rsidRPr="00111A3A" w:rsidRDefault="0038270F" w:rsidP="005C0A4C">
      <w:pPr>
        <w:spacing w:before="120" w:after="120" w:line="264" w:lineRule="auto"/>
        <w:rPr>
          <w:rFonts w:ascii="Calibri" w:eastAsia="Times New Roman" w:hAnsi="Calibri" w:cs="Times New Roman"/>
          <w:sz w:val="20"/>
          <w:szCs w:val="20"/>
        </w:rPr>
      </w:pPr>
      <w:r w:rsidRPr="00111A3A">
        <w:rPr>
          <w:rFonts w:ascii="Calibri" w:eastAsia="Times New Roman" w:hAnsi="Calibri" w:cs="Times New Roman"/>
          <w:sz w:val="20"/>
          <w:szCs w:val="20"/>
        </w:rPr>
        <w:t>J</w:t>
      </w:r>
      <w:r w:rsidR="006C1467" w:rsidRPr="00111A3A">
        <w:rPr>
          <w:rFonts w:ascii="Calibri" w:eastAsia="Times New Roman" w:hAnsi="Calibri" w:cs="Times New Roman"/>
          <w:sz w:val="20"/>
          <w:szCs w:val="20"/>
        </w:rPr>
        <w:t>AVIER PEÑA</w:t>
      </w:r>
      <w:r w:rsidR="00D360A8" w:rsidRPr="00111A3A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016B05" w:rsidRPr="00111A3A">
        <w:rPr>
          <w:rFonts w:ascii="Calibri" w:eastAsia="Times New Roman" w:hAnsi="Calibri" w:cs="Times New Roman"/>
          <w:sz w:val="20"/>
          <w:szCs w:val="20"/>
        </w:rPr>
        <w:t xml:space="preserve">ARAUZO, </w:t>
      </w:r>
      <w:r w:rsidR="00002871" w:rsidRPr="00111A3A">
        <w:rPr>
          <w:rFonts w:ascii="Calibri" w:eastAsia="Times New Roman" w:hAnsi="Calibri" w:cs="Times New Roman"/>
          <w:sz w:val="20"/>
          <w:szCs w:val="20"/>
        </w:rPr>
        <w:t>ALTERITY</w:t>
      </w:r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="00002871" w:rsidRPr="00111A3A">
        <w:rPr>
          <w:rFonts w:ascii="Calibri" w:eastAsia="Times New Roman" w:hAnsi="Calibri" w:cs="Times New Roman"/>
          <w:sz w:val="20"/>
          <w:szCs w:val="20"/>
        </w:rPr>
        <w:t>enpresa</w:t>
      </w:r>
      <w:r w:rsidR="00002871" w:rsidRPr="00111A3A">
        <w:rPr>
          <w:rFonts w:ascii="Calibri" w:eastAsia="Times New Roman" w:hAnsi="Calibri" w:cs="Times New Roman"/>
          <w:sz w:val="20"/>
          <w:szCs w:val="20"/>
        </w:rPr>
        <w:t>ko</w:t>
      </w:r>
      <w:proofErr w:type="spellEnd"/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="00002871" w:rsidRPr="00111A3A">
        <w:rPr>
          <w:rFonts w:ascii="Calibri" w:eastAsia="Times New Roman" w:hAnsi="Calibri" w:cs="Times New Roman"/>
          <w:sz w:val="20"/>
          <w:szCs w:val="20"/>
        </w:rPr>
        <w:t>diseinu</w:t>
      </w:r>
      <w:proofErr w:type="spellEnd"/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="00002871" w:rsidRPr="00111A3A">
        <w:rPr>
          <w:rFonts w:ascii="Calibri" w:eastAsia="Times New Roman" w:hAnsi="Calibri" w:cs="Times New Roman"/>
          <w:sz w:val="20"/>
          <w:szCs w:val="20"/>
        </w:rPr>
        <w:t>elektrikoaren</w:t>
      </w:r>
      <w:proofErr w:type="spellEnd"/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 eta </w:t>
      </w:r>
      <w:proofErr w:type="spellStart"/>
      <w:r w:rsidR="00002871" w:rsidRPr="00111A3A">
        <w:rPr>
          <w:rFonts w:ascii="Calibri" w:eastAsia="Times New Roman" w:hAnsi="Calibri" w:cs="Times New Roman"/>
          <w:sz w:val="20"/>
          <w:szCs w:val="20"/>
        </w:rPr>
        <w:t>berrikuntzaren</w:t>
      </w:r>
      <w:proofErr w:type="spellEnd"/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="00002871" w:rsidRPr="00111A3A">
        <w:rPr>
          <w:rFonts w:ascii="Calibri" w:eastAsia="Times New Roman" w:hAnsi="Calibri" w:cs="Times New Roman"/>
          <w:sz w:val="20"/>
          <w:szCs w:val="20"/>
        </w:rPr>
        <w:t>arduraduna</w:t>
      </w:r>
      <w:proofErr w:type="spellEnd"/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. </w:t>
      </w:r>
      <w:proofErr w:type="spellStart"/>
      <w:r w:rsidR="00002871" w:rsidRPr="00111A3A">
        <w:rPr>
          <w:rFonts w:ascii="Calibri" w:eastAsia="Times New Roman" w:hAnsi="Calibri" w:cs="Times New Roman"/>
          <w:sz w:val="20"/>
          <w:szCs w:val="20"/>
        </w:rPr>
        <w:t>Powertrain</w:t>
      </w:r>
      <w:proofErr w:type="spellEnd"/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 Kit</w:t>
      </w:r>
      <w:r w:rsidR="00E81C6F">
        <w:rPr>
          <w:rFonts w:ascii="Calibri" w:eastAsia="Times New Roman" w:hAnsi="Calibri" w:cs="Times New Roman"/>
          <w:sz w:val="20"/>
          <w:szCs w:val="20"/>
        </w:rPr>
        <w:t>-</w:t>
      </w:r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aren </w:t>
      </w:r>
      <w:proofErr w:type="spellStart"/>
      <w:r w:rsidR="00002871" w:rsidRPr="00111A3A">
        <w:rPr>
          <w:rFonts w:ascii="Calibri" w:eastAsia="Times New Roman" w:hAnsi="Calibri" w:cs="Times New Roman"/>
          <w:sz w:val="20"/>
          <w:szCs w:val="20"/>
        </w:rPr>
        <w:t>osagaiak</w:t>
      </w:r>
      <w:proofErr w:type="spellEnd"/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="00002871" w:rsidRPr="00111A3A">
        <w:rPr>
          <w:rFonts w:ascii="Calibri" w:eastAsia="Times New Roman" w:hAnsi="Calibri" w:cs="Times New Roman"/>
          <w:sz w:val="20"/>
          <w:szCs w:val="20"/>
        </w:rPr>
        <w:t>erakutsi</w:t>
      </w:r>
      <w:proofErr w:type="spellEnd"/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 eta </w:t>
      </w:r>
      <w:proofErr w:type="spellStart"/>
      <w:r w:rsidR="00002871" w:rsidRPr="00111A3A">
        <w:rPr>
          <w:rFonts w:ascii="Calibri" w:eastAsia="Times New Roman" w:hAnsi="Calibri" w:cs="Times New Roman"/>
          <w:sz w:val="20"/>
          <w:szCs w:val="20"/>
        </w:rPr>
        <w:t>azalduko</w:t>
      </w:r>
      <w:proofErr w:type="spellEnd"/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="00002871" w:rsidRPr="00111A3A">
        <w:rPr>
          <w:rFonts w:ascii="Calibri" w:eastAsia="Times New Roman" w:hAnsi="Calibri" w:cs="Times New Roman"/>
          <w:sz w:val="20"/>
          <w:szCs w:val="20"/>
        </w:rPr>
        <w:t>ditu</w:t>
      </w:r>
      <w:proofErr w:type="spellEnd"/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. ALTERITY </w:t>
      </w:r>
      <w:proofErr w:type="spellStart"/>
      <w:r w:rsidR="00002871" w:rsidRPr="00111A3A">
        <w:rPr>
          <w:rFonts w:ascii="Calibri" w:eastAsia="Times New Roman" w:hAnsi="Calibri" w:cs="Times New Roman"/>
          <w:sz w:val="20"/>
          <w:szCs w:val="20"/>
        </w:rPr>
        <w:t>bateriaren</w:t>
      </w:r>
      <w:proofErr w:type="spellEnd"/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, SEG </w:t>
      </w:r>
      <w:proofErr w:type="spellStart"/>
      <w:r w:rsidR="00002871" w:rsidRPr="00111A3A">
        <w:rPr>
          <w:rFonts w:ascii="Calibri" w:eastAsia="Times New Roman" w:hAnsi="Calibri" w:cs="Times New Roman"/>
          <w:sz w:val="20"/>
          <w:szCs w:val="20"/>
        </w:rPr>
        <w:t>motorraren</w:t>
      </w:r>
      <w:proofErr w:type="spellEnd"/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 eta GUILERA </w:t>
      </w:r>
      <w:proofErr w:type="spellStart"/>
      <w:r w:rsidR="00002871" w:rsidRPr="00111A3A">
        <w:rPr>
          <w:rFonts w:ascii="Calibri" w:eastAsia="Times New Roman" w:hAnsi="Calibri" w:cs="Times New Roman"/>
          <w:sz w:val="20"/>
          <w:szCs w:val="20"/>
        </w:rPr>
        <w:t>kontrolagailuaren</w:t>
      </w:r>
      <w:proofErr w:type="spellEnd"/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="00002871" w:rsidRPr="00111A3A">
        <w:rPr>
          <w:rFonts w:ascii="Calibri" w:eastAsia="Times New Roman" w:hAnsi="Calibri" w:cs="Times New Roman"/>
          <w:sz w:val="20"/>
          <w:szCs w:val="20"/>
        </w:rPr>
        <w:t>ezaugarri</w:t>
      </w:r>
      <w:proofErr w:type="spellEnd"/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="00002871" w:rsidRPr="00111A3A">
        <w:rPr>
          <w:rFonts w:ascii="Calibri" w:eastAsia="Times New Roman" w:hAnsi="Calibri" w:cs="Times New Roman"/>
          <w:sz w:val="20"/>
          <w:szCs w:val="20"/>
        </w:rPr>
        <w:t>teknikoak</w:t>
      </w:r>
      <w:proofErr w:type="spellEnd"/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ere </w:t>
      </w:r>
      <w:proofErr w:type="spellStart"/>
      <w:r w:rsidR="00002871" w:rsidRPr="00111A3A">
        <w:rPr>
          <w:rFonts w:ascii="Calibri" w:eastAsia="Times New Roman" w:hAnsi="Calibri" w:cs="Times New Roman"/>
          <w:sz w:val="20"/>
          <w:szCs w:val="20"/>
        </w:rPr>
        <w:t>azalduko</w:t>
      </w:r>
      <w:proofErr w:type="spellEnd"/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="00002871" w:rsidRPr="00111A3A">
        <w:rPr>
          <w:rFonts w:ascii="Calibri" w:eastAsia="Times New Roman" w:hAnsi="Calibri" w:cs="Times New Roman"/>
          <w:sz w:val="20"/>
          <w:szCs w:val="20"/>
        </w:rPr>
        <w:t>ditu</w:t>
      </w:r>
      <w:proofErr w:type="spellEnd"/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, eta </w:t>
      </w:r>
      <w:proofErr w:type="spellStart"/>
      <w:r w:rsidR="00002871" w:rsidRPr="00111A3A">
        <w:rPr>
          <w:rFonts w:ascii="Calibri" w:eastAsia="Times New Roman" w:hAnsi="Calibri" w:cs="Times New Roman"/>
          <w:sz w:val="20"/>
          <w:szCs w:val="20"/>
        </w:rPr>
        <w:t>bereziki</w:t>
      </w:r>
      <w:proofErr w:type="spellEnd"/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="00002871" w:rsidRPr="00111A3A">
        <w:rPr>
          <w:rFonts w:ascii="Calibri" w:eastAsia="Times New Roman" w:hAnsi="Calibri" w:cs="Times New Roman"/>
          <w:sz w:val="20"/>
          <w:szCs w:val="20"/>
        </w:rPr>
        <w:t>azpimarratuko</w:t>
      </w:r>
      <w:proofErr w:type="spellEnd"/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 du </w:t>
      </w:r>
      <w:proofErr w:type="spellStart"/>
      <w:r w:rsidR="00002871" w:rsidRPr="00111A3A">
        <w:rPr>
          <w:rFonts w:ascii="Calibri" w:eastAsia="Times New Roman" w:hAnsi="Calibri" w:cs="Times New Roman"/>
          <w:sz w:val="20"/>
          <w:szCs w:val="20"/>
        </w:rPr>
        <w:t>osagaien</w:t>
      </w:r>
      <w:proofErr w:type="spellEnd"/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="00002871" w:rsidRPr="00111A3A">
        <w:rPr>
          <w:rFonts w:ascii="Calibri" w:eastAsia="Times New Roman" w:hAnsi="Calibri" w:cs="Times New Roman"/>
          <w:sz w:val="20"/>
          <w:szCs w:val="20"/>
        </w:rPr>
        <w:t>konexio</w:t>
      </w:r>
      <w:proofErr w:type="spellEnd"/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="00002871" w:rsidRPr="00111A3A">
        <w:rPr>
          <w:rFonts w:ascii="Calibri" w:eastAsia="Times New Roman" w:hAnsi="Calibri" w:cs="Times New Roman"/>
          <w:sz w:val="20"/>
          <w:szCs w:val="20"/>
        </w:rPr>
        <w:t>zuzena</w:t>
      </w:r>
      <w:proofErr w:type="spellEnd"/>
      <w:r w:rsidR="00E81C6F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="00E81C6F">
        <w:rPr>
          <w:rFonts w:ascii="Calibri" w:eastAsia="Times New Roman" w:hAnsi="Calibri" w:cs="Times New Roman"/>
          <w:sz w:val="20"/>
          <w:szCs w:val="20"/>
        </w:rPr>
        <w:t>nola</w:t>
      </w:r>
      <w:proofErr w:type="spellEnd"/>
      <w:r w:rsidR="00E81C6F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="00E81C6F">
        <w:rPr>
          <w:rFonts w:ascii="Calibri" w:eastAsia="Times New Roman" w:hAnsi="Calibri" w:cs="Times New Roman"/>
          <w:sz w:val="20"/>
          <w:szCs w:val="20"/>
        </w:rPr>
        <w:t>egin</w:t>
      </w:r>
      <w:proofErr w:type="spellEnd"/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, bai eta </w:t>
      </w:r>
      <w:proofErr w:type="spellStart"/>
      <w:r w:rsidR="00002871" w:rsidRPr="00111A3A">
        <w:rPr>
          <w:rFonts w:ascii="Calibri" w:eastAsia="Times New Roman" w:hAnsi="Calibri" w:cs="Times New Roman"/>
          <w:sz w:val="20"/>
          <w:szCs w:val="20"/>
        </w:rPr>
        <w:t>kableatu</w:t>
      </w:r>
      <w:proofErr w:type="spellEnd"/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="00002871" w:rsidRPr="00111A3A">
        <w:rPr>
          <w:rFonts w:ascii="Calibri" w:eastAsia="Times New Roman" w:hAnsi="Calibri" w:cs="Times New Roman"/>
          <w:sz w:val="20"/>
          <w:szCs w:val="20"/>
        </w:rPr>
        <w:t>elektrikoa</w:t>
      </w:r>
      <w:proofErr w:type="spellEnd"/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="00002871" w:rsidRPr="00111A3A">
        <w:rPr>
          <w:rFonts w:ascii="Calibri" w:eastAsia="Times New Roman" w:hAnsi="Calibri" w:cs="Times New Roman"/>
          <w:sz w:val="20"/>
          <w:szCs w:val="20"/>
        </w:rPr>
        <w:t>prestatzeko</w:t>
      </w:r>
      <w:proofErr w:type="spellEnd"/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 eta </w:t>
      </w:r>
      <w:proofErr w:type="spellStart"/>
      <w:r w:rsidR="00002871" w:rsidRPr="00111A3A">
        <w:rPr>
          <w:rFonts w:ascii="Calibri" w:eastAsia="Times New Roman" w:hAnsi="Calibri" w:cs="Times New Roman"/>
          <w:sz w:val="20"/>
          <w:szCs w:val="20"/>
        </w:rPr>
        <w:t>konektatzeko</w:t>
      </w:r>
      <w:proofErr w:type="spellEnd"/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="00002871" w:rsidRPr="00111A3A">
        <w:rPr>
          <w:rFonts w:ascii="Calibri" w:eastAsia="Times New Roman" w:hAnsi="Calibri" w:cs="Times New Roman"/>
          <w:sz w:val="20"/>
          <w:szCs w:val="20"/>
        </w:rPr>
        <w:t>prozesuan</w:t>
      </w:r>
      <w:proofErr w:type="spellEnd"/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="00002871" w:rsidRPr="00111A3A">
        <w:rPr>
          <w:rFonts w:ascii="Calibri" w:eastAsia="Times New Roman" w:hAnsi="Calibri" w:cs="Times New Roman"/>
          <w:sz w:val="20"/>
          <w:szCs w:val="20"/>
        </w:rPr>
        <w:t>hartu</w:t>
      </w:r>
      <w:proofErr w:type="spellEnd"/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="00002871" w:rsidRPr="00111A3A">
        <w:rPr>
          <w:rFonts w:ascii="Calibri" w:eastAsia="Times New Roman" w:hAnsi="Calibri" w:cs="Times New Roman"/>
          <w:sz w:val="20"/>
          <w:szCs w:val="20"/>
        </w:rPr>
        <w:t>beharreko</w:t>
      </w:r>
      <w:proofErr w:type="spellEnd"/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="00002871" w:rsidRPr="00111A3A">
        <w:rPr>
          <w:rFonts w:ascii="Calibri" w:eastAsia="Times New Roman" w:hAnsi="Calibri" w:cs="Times New Roman"/>
          <w:sz w:val="20"/>
          <w:szCs w:val="20"/>
        </w:rPr>
        <w:t>arretak</w:t>
      </w:r>
      <w:proofErr w:type="spellEnd"/>
      <w:r w:rsidR="00002871" w:rsidRPr="00111A3A">
        <w:rPr>
          <w:rFonts w:ascii="Calibri" w:eastAsia="Times New Roman" w:hAnsi="Calibri" w:cs="Times New Roman"/>
          <w:sz w:val="20"/>
          <w:szCs w:val="20"/>
        </w:rPr>
        <w:t xml:space="preserve"> ere.</w:t>
      </w:r>
    </w:p>
    <w:p w14:paraId="6BD418F2" w14:textId="28F7C1ED" w:rsidR="005C0A4C" w:rsidRPr="00111A3A" w:rsidRDefault="005C0A4C" w:rsidP="005C0A4C">
      <w:pPr>
        <w:keepNext/>
        <w:keepLines/>
        <w:pBdr>
          <w:bottom w:val="single" w:sz="4" w:space="1" w:color="4472C4"/>
        </w:pBdr>
        <w:spacing w:before="120" w:after="120" w:line="264" w:lineRule="auto"/>
        <w:jc w:val="left"/>
        <w:outlineLvl w:val="0"/>
        <w:rPr>
          <w:rFonts w:ascii="Calibri Light" w:eastAsia="Times New Roman" w:hAnsi="Calibri Light" w:cs="Times New Roman"/>
          <w:color w:val="2F5496"/>
          <w:sz w:val="20"/>
          <w:szCs w:val="20"/>
        </w:rPr>
      </w:pPr>
      <w:r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13:10-13:40 “</w:t>
      </w:r>
      <w:proofErr w:type="spellStart"/>
      <w:r w:rsidR="00111A3A" w:rsidRPr="00111A3A">
        <w:rPr>
          <w:rFonts w:ascii="Calibri Light" w:eastAsia="Times New Roman" w:hAnsi="Calibri Light" w:cs="Times New Roman"/>
          <w:i/>
          <w:iCs/>
          <w:color w:val="2F5496"/>
          <w:sz w:val="20"/>
          <w:szCs w:val="20"/>
        </w:rPr>
        <w:t>Mahai</w:t>
      </w:r>
      <w:proofErr w:type="spellEnd"/>
      <w:r w:rsidR="00111A3A" w:rsidRPr="00111A3A">
        <w:rPr>
          <w:rFonts w:ascii="Calibri Light" w:eastAsia="Times New Roman" w:hAnsi="Calibri Light" w:cs="Times New Roman"/>
          <w:i/>
          <w:iCs/>
          <w:color w:val="2F5496"/>
          <w:sz w:val="20"/>
          <w:szCs w:val="20"/>
        </w:rPr>
        <w:t xml:space="preserve"> </w:t>
      </w:r>
      <w:proofErr w:type="spellStart"/>
      <w:r w:rsidR="00111A3A" w:rsidRPr="00111A3A">
        <w:rPr>
          <w:rFonts w:ascii="Calibri Light" w:eastAsia="Times New Roman" w:hAnsi="Calibri Light" w:cs="Times New Roman"/>
          <w:i/>
          <w:iCs/>
          <w:color w:val="2F5496"/>
          <w:sz w:val="20"/>
          <w:szCs w:val="20"/>
        </w:rPr>
        <w:t>borobil</w:t>
      </w:r>
      <w:proofErr w:type="spellEnd"/>
      <w:r w:rsidR="00111A3A" w:rsidRPr="00111A3A">
        <w:rPr>
          <w:rFonts w:ascii="Calibri Light" w:eastAsia="Times New Roman" w:hAnsi="Calibri Light" w:cs="Times New Roman"/>
          <w:i/>
          <w:iCs/>
          <w:color w:val="2F5496"/>
          <w:sz w:val="20"/>
          <w:szCs w:val="20"/>
        </w:rPr>
        <w:t xml:space="preserve"> </w:t>
      </w:r>
      <w:proofErr w:type="spellStart"/>
      <w:r w:rsidR="00111A3A" w:rsidRPr="00111A3A">
        <w:rPr>
          <w:rFonts w:ascii="Calibri Light" w:eastAsia="Times New Roman" w:hAnsi="Calibri Light" w:cs="Times New Roman"/>
          <w:i/>
          <w:iCs/>
          <w:color w:val="2F5496"/>
          <w:sz w:val="20"/>
          <w:szCs w:val="20"/>
        </w:rPr>
        <w:t>elkarrizketa</w:t>
      </w:r>
      <w:proofErr w:type="spellEnd"/>
      <w:r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>”</w:t>
      </w:r>
    </w:p>
    <w:p w14:paraId="4ED7F2F0" w14:textId="6A774387" w:rsidR="00716DD0" w:rsidRPr="00716DD0" w:rsidRDefault="008041CD" w:rsidP="00716DD0">
      <w:pPr>
        <w:spacing w:before="120" w:after="120" w:line="264" w:lineRule="auto"/>
        <w:rPr>
          <w:rFonts w:ascii="Calibri" w:eastAsia="Times New Roman" w:hAnsi="Calibri" w:cs="Times New Roman"/>
          <w:sz w:val="20"/>
          <w:szCs w:val="20"/>
        </w:rPr>
      </w:pPr>
      <w:r w:rsidRPr="008041CD">
        <w:rPr>
          <w:rFonts w:ascii="Calibri" w:eastAsia="Times New Roman" w:hAnsi="Calibri" w:cs="Times New Roman"/>
          <w:sz w:val="20"/>
          <w:szCs w:val="20"/>
        </w:rPr>
        <w:t>Motor</w:t>
      </w:r>
      <w:r w:rsidR="0082618B">
        <w:rPr>
          <w:rFonts w:ascii="Calibri" w:eastAsia="Times New Roman" w:hAnsi="Calibri" w:cs="Times New Roman"/>
          <w:sz w:val="20"/>
          <w:szCs w:val="20"/>
        </w:rPr>
        <w:t>-</w:t>
      </w:r>
      <w:proofErr w:type="spellStart"/>
      <w:r w:rsidR="0082618B">
        <w:rPr>
          <w:rFonts w:ascii="Calibri" w:eastAsia="Times New Roman" w:hAnsi="Calibri" w:cs="Times New Roman"/>
          <w:sz w:val="20"/>
          <w:szCs w:val="20"/>
        </w:rPr>
        <w:t>konpetizio</w:t>
      </w:r>
      <w:proofErr w:type="spellEnd"/>
      <w:r w:rsidRPr="008041CD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Pr="008041CD">
        <w:rPr>
          <w:rFonts w:ascii="Calibri" w:eastAsia="Times New Roman" w:hAnsi="Calibri" w:cs="Times New Roman"/>
          <w:sz w:val="20"/>
          <w:szCs w:val="20"/>
        </w:rPr>
        <w:t>munduko</w:t>
      </w:r>
      <w:proofErr w:type="spellEnd"/>
      <w:r w:rsidRPr="008041CD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Pr="008041CD">
        <w:rPr>
          <w:rFonts w:ascii="Calibri" w:eastAsia="Times New Roman" w:hAnsi="Calibri" w:cs="Times New Roman"/>
          <w:sz w:val="20"/>
          <w:szCs w:val="20"/>
        </w:rPr>
        <w:t>aditu</w:t>
      </w:r>
      <w:r>
        <w:rPr>
          <w:rFonts w:ascii="Calibri" w:eastAsia="Times New Roman" w:hAnsi="Calibri" w:cs="Times New Roman"/>
          <w:sz w:val="20"/>
          <w:szCs w:val="20"/>
        </w:rPr>
        <w:t>a</w:t>
      </w:r>
      <w:r w:rsidRPr="008041CD">
        <w:rPr>
          <w:rFonts w:ascii="Calibri" w:eastAsia="Times New Roman" w:hAnsi="Calibri" w:cs="Times New Roman"/>
          <w:sz w:val="20"/>
          <w:szCs w:val="20"/>
        </w:rPr>
        <w:t>k</w:t>
      </w:r>
      <w:proofErr w:type="spellEnd"/>
      <w:r w:rsidRPr="008041CD">
        <w:rPr>
          <w:rFonts w:ascii="Calibri" w:eastAsia="Times New Roman" w:hAnsi="Calibri" w:cs="Times New Roman"/>
          <w:sz w:val="20"/>
          <w:szCs w:val="20"/>
        </w:rPr>
        <w:t xml:space="preserve"> eta </w:t>
      </w:r>
      <w:proofErr w:type="spellStart"/>
      <w:r w:rsidRPr="008041CD">
        <w:rPr>
          <w:rFonts w:ascii="Calibri" w:eastAsia="Times New Roman" w:hAnsi="Calibri" w:cs="Times New Roman"/>
          <w:sz w:val="20"/>
          <w:szCs w:val="20"/>
        </w:rPr>
        <w:t>automobilgintzaren</w:t>
      </w:r>
      <w:proofErr w:type="spellEnd"/>
      <w:r w:rsidRPr="008041CD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Pr="008041CD">
        <w:rPr>
          <w:rFonts w:ascii="Calibri" w:eastAsia="Times New Roman" w:hAnsi="Calibri" w:cs="Times New Roman"/>
          <w:sz w:val="20"/>
          <w:szCs w:val="20"/>
        </w:rPr>
        <w:t>sektoreko</w:t>
      </w:r>
      <w:proofErr w:type="spellEnd"/>
      <w:r w:rsidRPr="008041CD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Pr="008041CD">
        <w:rPr>
          <w:rFonts w:ascii="Calibri" w:eastAsia="Times New Roman" w:hAnsi="Calibri" w:cs="Times New Roman"/>
          <w:sz w:val="20"/>
          <w:szCs w:val="20"/>
        </w:rPr>
        <w:t>enpresek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>,</w:t>
      </w:r>
      <w:r w:rsidRPr="008041CD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Pr="008041CD">
        <w:rPr>
          <w:rFonts w:ascii="Calibri" w:eastAsia="Times New Roman" w:hAnsi="Calibri" w:cs="Times New Roman"/>
          <w:sz w:val="20"/>
          <w:szCs w:val="20"/>
        </w:rPr>
        <w:t>garapen</w:t>
      </w:r>
      <w:proofErr w:type="spellEnd"/>
      <w:r w:rsidRPr="008041CD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Pr="008041CD">
        <w:rPr>
          <w:rFonts w:ascii="Calibri" w:eastAsia="Times New Roman" w:hAnsi="Calibri" w:cs="Times New Roman"/>
          <w:sz w:val="20"/>
          <w:szCs w:val="20"/>
        </w:rPr>
        <w:t>pertsonalarekin</w:t>
      </w:r>
      <w:proofErr w:type="spellEnd"/>
      <w:r w:rsidRPr="008041CD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Pr="008041CD">
        <w:rPr>
          <w:rFonts w:ascii="Calibri" w:eastAsia="Times New Roman" w:hAnsi="Calibri" w:cs="Times New Roman"/>
          <w:sz w:val="20"/>
          <w:szCs w:val="20"/>
        </w:rPr>
        <w:t>zerikusia</w:t>
      </w:r>
      <w:proofErr w:type="spellEnd"/>
      <w:r w:rsidRPr="008041CD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Pr="008041CD">
        <w:rPr>
          <w:rFonts w:ascii="Calibri" w:eastAsia="Times New Roman" w:hAnsi="Calibri" w:cs="Times New Roman"/>
          <w:sz w:val="20"/>
          <w:szCs w:val="20"/>
        </w:rPr>
        <w:t>duten</w:t>
      </w:r>
      <w:proofErr w:type="spellEnd"/>
      <w:r w:rsidRPr="008041CD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Pr="008041CD">
        <w:rPr>
          <w:rFonts w:ascii="Calibri" w:eastAsia="Times New Roman" w:hAnsi="Calibri" w:cs="Times New Roman"/>
          <w:sz w:val="20"/>
          <w:szCs w:val="20"/>
        </w:rPr>
        <w:t>gaiak</w:t>
      </w:r>
      <w:proofErr w:type="spellEnd"/>
      <w:r w:rsidRPr="008041CD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Pr="008041CD">
        <w:rPr>
          <w:rFonts w:ascii="Calibri" w:eastAsia="Times New Roman" w:hAnsi="Calibri" w:cs="Times New Roman"/>
          <w:sz w:val="20"/>
          <w:szCs w:val="20"/>
        </w:rPr>
        <w:t>jorratuko</w:t>
      </w:r>
      <w:proofErr w:type="spellEnd"/>
      <w:r w:rsidRPr="008041CD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Pr="008041CD">
        <w:rPr>
          <w:rFonts w:ascii="Calibri" w:eastAsia="Times New Roman" w:hAnsi="Calibri" w:cs="Times New Roman"/>
          <w:sz w:val="20"/>
          <w:szCs w:val="20"/>
        </w:rPr>
        <w:t>dituzte</w:t>
      </w:r>
      <w:proofErr w:type="spellEnd"/>
      <w:r w:rsidRPr="008041CD">
        <w:rPr>
          <w:rFonts w:ascii="Calibri" w:eastAsia="Times New Roman" w:hAnsi="Calibri" w:cs="Times New Roman"/>
          <w:sz w:val="20"/>
          <w:szCs w:val="20"/>
        </w:rPr>
        <w:t>,</w:t>
      </w:r>
      <w:r>
        <w:rPr>
          <w:rFonts w:ascii="Calibri" w:eastAsia="Times New Roman" w:hAnsi="Calibri" w:cs="Times New Roman"/>
          <w:sz w:val="20"/>
          <w:szCs w:val="20"/>
        </w:rPr>
        <w:t xml:space="preserve"> baita</w:t>
      </w:r>
      <w:r w:rsidRPr="008041CD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Pr="008041CD">
        <w:rPr>
          <w:rFonts w:ascii="Calibri" w:eastAsia="Times New Roman" w:hAnsi="Calibri" w:cs="Times New Roman"/>
          <w:sz w:val="20"/>
          <w:szCs w:val="20"/>
        </w:rPr>
        <w:t>lehiaketa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 xml:space="preserve"> eta </w:t>
      </w:r>
      <w:proofErr w:type="spellStart"/>
      <w:r>
        <w:rPr>
          <w:rFonts w:ascii="Calibri" w:eastAsia="Times New Roman" w:hAnsi="Calibri" w:cs="Times New Roman"/>
          <w:sz w:val="20"/>
          <w:szCs w:val="20"/>
        </w:rPr>
        <w:t>lan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szCs w:val="20"/>
        </w:rPr>
        <w:t>munduan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szCs w:val="20"/>
        </w:rPr>
        <w:t>sartzeko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szCs w:val="20"/>
        </w:rPr>
        <w:t>orduan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szCs w:val="20"/>
        </w:rPr>
        <w:t>kontutan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 xml:space="preserve"> izan </w:t>
      </w:r>
      <w:proofErr w:type="spellStart"/>
      <w:r>
        <w:rPr>
          <w:rFonts w:ascii="Calibri" w:eastAsia="Times New Roman" w:hAnsi="Calibri" w:cs="Times New Roman"/>
          <w:sz w:val="20"/>
          <w:szCs w:val="20"/>
        </w:rPr>
        <w:t>behar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szCs w:val="20"/>
        </w:rPr>
        <w:t>diren</w:t>
      </w:r>
      <w:proofErr w:type="spellEnd"/>
      <w:r w:rsidRPr="008041CD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Pr="008041CD">
        <w:rPr>
          <w:rFonts w:ascii="Calibri" w:eastAsia="Times New Roman" w:hAnsi="Calibri" w:cs="Times New Roman"/>
          <w:sz w:val="20"/>
          <w:szCs w:val="20"/>
        </w:rPr>
        <w:t>bal</w:t>
      </w:r>
      <w:r>
        <w:rPr>
          <w:rFonts w:ascii="Calibri" w:eastAsia="Times New Roman" w:hAnsi="Calibri" w:cs="Times New Roman"/>
          <w:sz w:val="20"/>
          <w:szCs w:val="20"/>
        </w:rPr>
        <w:t>ore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Pr="008041CD">
        <w:rPr>
          <w:rFonts w:ascii="Calibri" w:eastAsia="Times New Roman" w:hAnsi="Calibri" w:cs="Times New Roman"/>
          <w:sz w:val="20"/>
          <w:szCs w:val="20"/>
        </w:rPr>
        <w:t>garrantzitsuenak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8041CD">
        <w:rPr>
          <w:rFonts w:ascii="Calibri" w:eastAsia="Times New Roman" w:hAnsi="Calibri" w:cs="Times New Roman"/>
          <w:sz w:val="20"/>
          <w:szCs w:val="20"/>
        </w:rPr>
        <w:t>ere.</w:t>
      </w:r>
    </w:p>
    <w:p w14:paraId="55E419D5" w14:textId="45FB4A56" w:rsidR="001E19AE" w:rsidRPr="00111A3A" w:rsidRDefault="001E19AE" w:rsidP="00016B05">
      <w:pPr>
        <w:pStyle w:val="Prrafodelista"/>
        <w:numPr>
          <w:ilvl w:val="0"/>
          <w:numId w:val="4"/>
        </w:numPr>
        <w:spacing w:before="120" w:after="120" w:line="264" w:lineRule="auto"/>
        <w:rPr>
          <w:rFonts w:ascii="Calibri" w:eastAsia="Times New Roman" w:hAnsi="Calibri" w:cs="Times New Roman"/>
          <w:sz w:val="20"/>
          <w:szCs w:val="20"/>
        </w:rPr>
      </w:pPr>
      <w:r w:rsidRPr="00111A3A">
        <w:rPr>
          <w:rFonts w:ascii="Calibri" w:eastAsia="Times New Roman" w:hAnsi="Calibri" w:cs="Times New Roman"/>
          <w:sz w:val="20"/>
          <w:szCs w:val="20"/>
        </w:rPr>
        <w:t xml:space="preserve">Iñigo </w:t>
      </w:r>
      <w:proofErr w:type="spellStart"/>
      <w:r w:rsidRPr="00111A3A">
        <w:rPr>
          <w:rFonts w:ascii="Calibri" w:eastAsia="Times New Roman" w:hAnsi="Calibri" w:cs="Times New Roman"/>
          <w:sz w:val="20"/>
          <w:szCs w:val="20"/>
        </w:rPr>
        <w:t>Fernandez</w:t>
      </w:r>
      <w:proofErr w:type="spellEnd"/>
      <w:r w:rsidRPr="00111A3A">
        <w:rPr>
          <w:rFonts w:ascii="Calibri" w:eastAsia="Times New Roman" w:hAnsi="Calibri" w:cs="Times New Roman"/>
          <w:sz w:val="20"/>
          <w:szCs w:val="20"/>
        </w:rPr>
        <w:t xml:space="preserve"> de la Peña / RPK</w:t>
      </w:r>
      <w:r w:rsidR="00F82786" w:rsidRPr="00111A3A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="007C01C6">
        <w:rPr>
          <w:rFonts w:ascii="Calibri" w:eastAsia="Times New Roman" w:hAnsi="Calibri" w:cs="Times New Roman"/>
          <w:sz w:val="20"/>
          <w:szCs w:val="20"/>
        </w:rPr>
        <w:t>Automozio</w:t>
      </w:r>
      <w:proofErr w:type="spellEnd"/>
      <w:r w:rsidR="007C01C6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="007C01C6">
        <w:rPr>
          <w:rFonts w:ascii="Calibri" w:eastAsia="Times New Roman" w:hAnsi="Calibri" w:cs="Times New Roman"/>
          <w:sz w:val="20"/>
          <w:szCs w:val="20"/>
        </w:rPr>
        <w:t>fabrikantea</w:t>
      </w:r>
      <w:proofErr w:type="spellEnd"/>
      <w:r w:rsidRPr="00111A3A">
        <w:rPr>
          <w:rFonts w:ascii="Calibri" w:eastAsia="Times New Roman" w:hAnsi="Calibri" w:cs="Times New Roman"/>
          <w:sz w:val="20"/>
          <w:szCs w:val="20"/>
        </w:rPr>
        <w:t xml:space="preserve"> / </w:t>
      </w:r>
      <w:proofErr w:type="spellStart"/>
      <w:r w:rsidR="007C01C6" w:rsidRPr="007C01C6">
        <w:rPr>
          <w:rFonts w:ascii="Calibri" w:eastAsia="Times New Roman" w:hAnsi="Calibri" w:cs="Times New Roman"/>
          <w:sz w:val="20"/>
          <w:szCs w:val="20"/>
        </w:rPr>
        <w:t>Kontseilu</w:t>
      </w:r>
      <w:proofErr w:type="spellEnd"/>
      <w:r w:rsidR="007C01C6" w:rsidRPr="007C01C6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="007C01C6" w:rsidRPr="007C01C6">
        <w:rPr>
          <w:rFonts w:ascii="Calibri" w:eastAsia="Times New Roman" w:hAnsi="Calibri" w:cs="Times New Roman"/>
          <w:sz w:val="20"/>
          <w:szCs w:val="20"/>
        </w:rPr>
        <w:t>Errektoreko</w:t>
      </w:r>
      <w:proofErr w:type="spellEnd"/>
      <w:r w:rsidR="007C01C6" w:rsidRPr="007C01C6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="007C01C6" w:rsidRPr="007C01C6">
        <w:rPr>
          <w:rFonts w:ascii="Calibri" w:eastAsia="Times New Roman" w:hAnsi="Calibri" w:cs="Times New Roman"/>
          <w:sz w:val="20"/>
          <w:szCs w:val="20"/>
        </w:rPr>
        <w:t>presidentea</w:t>
      </w:r>
      <w:proofErr w:type="spellEnd"/>
      <w:r w:rsidR="007C01C6">
        <w:rPr>
          <w:rFonts w:ascii="Calibri" w:eastAsia="Times New Roman" w:hAnsi="Calibri" w:cs="Times New Roman"/>
          <w:sz w:val="20"/>
          <w:szCs w:val="20"/>
        </w:rPr>
        <w:t>.</w:t>
      </w:r>
    </w:p>
    <w:p w14:paraId="28940A70" w14:textId="42F77EB0" w:rsidR="005970AA" w:rsidRPr="00111A3A" w:rsidRDefault="005970AA" w:rsidP="00016B05">
      <w:pPr>
        <w:pStyle w:val="Prrafodelista"/>
        <w:numPr>
          <w:ilvl w:val="0"/>
          <w:numId w:val="4"/>
        </w:numPr>
        <w:spacing w:before="120" w:after="120" w:line="264" w:lineRule="auto"/>
        <w:rPr>
          <w:rFonts w:ascii="Calibri" w:eastAsia="Times New Roman" w:hAnsi="Calibri" w:cs="Times New Roman"/>
          <w:sz w:val="20"/>
          <w:szCs w:val="20"/>
        </w:rPr>
      </w:pPr>
      <w:proofErr w:type="spellStart"/>
      <w:r w:rsidRPr="00111A3A">
        <w:rPr>
          <w:rFonts w:ascii="Calibri" w:eastAsia="Times New Roman" w:hAnsi="Calibri" w:cs="Times New Roman"/>
          <w:sz w:val="20"/>
          <w:szCs w:val="20"/>
        </w:rPr>
        <w:t>Angel</w:t>
      </w:r>
      <w:proofErr w:type="spellEnd"/>
      <w:r w:rsidRPr="00111A3A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Pr="00111A3A">
        <w:rPr>
          <w:rFonts w:ascii="Calibri" w:eastAsia="Times New Roman" w:hAnsi="Calibri" w:cs="Times New Roman"/>
          <w:sz w:val="20"/>
          <w:szCs w:val="20"/>
        </w:rPr>
        <w:t>Gurrutxaga</w:t>
      </w:r>
      <w:proofErr w:type="spellEnd"/>
      <w:r w:rsidRPr="00111A3A">
        <w:rPr>
          <w:rFonts w:ascii="Calibri" w:eastAsia="Times New Roman" w:hAnsi="Calibri" w:cs="Times New Roman"/>
          <w:sz w:val="20"/>
          <w:szCs w:val="20"/>
        </w:rPr>
        <w:t xml:space="preserve"> /</w:t>
      </w:r>
      <w:r w:rsidR="007C01C6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="007C01C6" w:rsidRPr="007C01C6">
        <w:rPr>
          <w:rFonts w:ascii="Calibri" w:eastAsia="Times New Roman" w:hAnsi="Calibri" w:cs="Times New Roman"/>
          <w:sz w:val="20"/>
          <w:szCs w:val="20"/>
        </w:rPr>
        <w:t>Euskadiko</w:t>
      </w:r>
      <w:proofErr w:type="spellEnd"/>
      <w:r w:rsidR="007C01C6" w:rsidRPr="007C01C6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="007C01C6" w:rsidRPr="007C01C6">
        <w:rPr>
          <w:rFonts w:ascii="Calibri" w:eastAsia="Times New Roman" w:hAnsi="Calibri" w:cs="Times New Roman"/>
          <w:sz w:val="20"/>
          <w:szCs w:val="20"/>
        </w:rPr>
        <w:t>Automobilismo</w:t>
      </w:r>
      <w:proofErr w:type="spellEnd"/>
      <w:r w:rsidR="007C01C6" w:rsidRPr="007C01C6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="007C01C6" w:rsidRPr="007C01C6">
        <w:rPr>
          <w:rFonts w:ascii="Calibri" w:eastAsia="Times New Roman" w:hAnsi="Calibri" w:cs="Times New Roman"/>
          <w:sz w:val="20"/>
          <w:szCs w:val="20"/>
        </w:rPr>
        <w:t>Federazioko</w:t>
      </w:r>
      <w:proofErr w:type="spellEnd"/>
      <w:r w:rsidR="007C01C6" w:rsidRPr="007C01C6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="007C01C6" w:rsidRPr="007C01C6">
        <w:rPr>
          <w:rFonts w:ascii="Calibri" w:eastAsia="Times New Roman" w:hAnsi="Calibri" w:cs="Times New Roman"/>
          <w:sz w:val="20"/>
          <w:szCs w:val="20"/>
        </w:rPr>
        <w:t>presidentea</w:t>
      </w:r>
      <w:proofErr w:type="spellEnd"/>
      <w:r w:rsidR="007C01C6" w:rsidRPr="007C01C6">
        <w:rPr>
          <w:rFonts w:ascii="Calibri" w:eastAsia="Times New Roman" w:hAnsi="Calibri" w:cs="Times New Roman"/>
          <w:sz w:val="20"/>
          <w:szCs w:val="20"/>
        </w:rPr>
        <w:t>.</w:t>
      </w:r>
    </w:p>
    <w:p w14:paraId="6C142F76" w14:textId="06899AEF" w:rsidR="00A23B48" w:rsidRDefault="00A23B48" w:rsidP="00016B05">
      <w:pPr>
        <w:pStyle w:val="Prrafodelista"/>
        <w:numPr>
          <w:ilvl w:val="0"/>
          <w:numId w:val="4"/>
        </w:numPr>
        <w:spacing w:before="120" w:after="120" w:line="264" w:lineRule="auto"/>
        <w:rPr>
          <w:rFonts w:ascii="Calibri" w:eastAsia="Times New Roman" w:hAnsi="Calibri" w:cs="Times New Roman"/>
          <w:sz w:val="20"/>
          <w:szCs w:val="20"/>
        </w:rPr>
      </w:pPr>
      <w:proofErr w:type="spellStart"/>
      <w:r w:rsidRPr="00111A3A">
        <w:rPr>
          <w:rFonts w:ascii="Calibri" w:eastAsia="Times New Roman" w:hAnsi="Calibri" w:cs="Times New Roman"/>
          <w:sz w:val="20"/>
          <w:szCs w:val="20"/>
        </w:rPr>
        <w:t>Txus</w:t>
      </w:r>
      <w:proofErr w:type="spellEnd"/>
      <w:r w:rsidRPr="00111A3A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Pr="00111A3A">
        <w:rPr>
          <w:rFonts w:ascii="Calibri" w:eastAsia="Times New Roman" w:hAnsi="Calibri" w:cs="Times New Roman"/>
          <w:sz w:val="20"/>
          <w:szCs w:val="20"/>
        </w:rPr>
        <w:t>Jaio</w:t>
      </w:r>
      <w:proofErr w:type="spellEnd"/>
      <w:r w:rsidRPr="00111A3A">
        <w:rPr>
          <w:rFonts w:ascii="Calibri" w:eastAsia="Times New Roman" w:hAnsi="Calibri" w:cs="Times New Roman"/>
          <w:sz w:val="20"/>
          <w:szCs w:val="20"/>
        </w:rPr>
        <w:t xml:space="preserve"> Arrizabalaga/ </w:t>
      </w:r>
      <w:proofErr w:type="spellStart"/>
      <w:r w:rsidR="007C01C6" w:rsidRPr="007C01C6">
        <w:rPr>
          <w:rFonts w:ascii="Calibri" w:eastAsia="Times New Roman" w:hAnsi="Calibri" w:cs="Times New Roman"/>
          <w:sz w:val="20"/>
          <w:szCs w:val="20"/>
        </w:rPr>
        <w:t>Espainiako</w:t>
      </w:r>
      <w:proofErr w:type="spellEnd"/>
      <w:r w:rsidR="007C01C6" w:rsidRPr="007C01C6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="007C01C6" w:rsidRPr="007C01C6">
        <w:rPr>
          <w:rFonts w:ascii="Calibri" w:eastAsia="Times New Roman" w:hAnsi="Calibri" w:cs="Times New Roman"/>
          <w:sz w:val="20"/>
          <w:szCs w:val="20"/>
        </w:rPr>
        <w:t>lurreko</w:t>
      </w:r>
      <w:proofErr w:type="spellEnd"/>
      <w:r w:rsidR="007C01C6" w:rsidRPr="007C01C6">
        <w:rPr>
          <w:rFonts w:ascii="Calibri" w:eastAsia="Times New Roman" w:hAnsi="Calibri" w:cs="Times New Roman"/>
          <w:sz w:val="20"/>
          <w:szCs w:val="20"/>
        </w:rPr>
        <w:t xml:space="preserve"> rally </w:t>
      </w:r>
      <w:proofErr w:type="spellStart"/>
      <w:r w:rsidR="007C01C6" w:rsidRPr="007C01C6">
        <w:rPr>
          <w:rFonts w:ascii="Calibri" w:eastAsia="Times New Roman" w:hAnsi="Calibri" w:cs="Times New Roman"/>
          <w:sz w:val="20"/>
          <w:szCs w:val="20"/>
        </w:rPr>
        <w:t>txapelduna</w:t>
      </w:r>
      <w:proofErr w:type="spellEnd"/>
      <w:r w:rsidR="007C01C6" w:rsidRPr="007C01C6">
        <w:rPr>
          <w:rFonts w:ascii="Calibri" w:eastAsia="Times New Roman" w:hAnsi="Calibri" w:cs="Times New Roman"/>
          <w:sz w:val="20"/>
          <w:szCs w:val="20"/>
        </w:rPr>
        <w:t xml:space="preserve"> 2002 eta 2003an</w:t>
      </w:r>
      <w:r w:rsidR="007C01C6">
        <w:rPr>
          <w:rFonts w:ascii="Calibri" w:eastAsia="Times New Roman" w:hAnsi="Calibri" w:cs="Times New Roman"/>
          <w:sz w:val="20"/>
          <w:szCs w:val="20"/>
        </w:rPr>
        <w:t>.</w:t>
      </w:r>
    </w:p>
    <w:p w14:paraId="68097639" w14:textId="77777777" w:rsidR="00D610FE" w:rsidRPr="00111A3A" w:rsidRDefault="00D610FE" w:rsidP="00D610FE">
      <w:pPr>
        <w:pStyle w:val="Prrafodelista"/>
        <w:spacing w:before="120" w:after="120" w:line="264" w:lineRule="auto"/>
        <w:rPr>
          <w:rFonts w:ascii="Calibri" w:eastAsia="Times New Roman" w:hAnsi="Calibri" w:cs="Times New Roman"/>
          <w:sz w:val="20"/>
          <w:szCs w:val="20"/>
        </w:rPr>
      </w:pPr>
    </w:p>
    <w:p w14:paraId="3D9AF371" w14:textId="53576578" w:rsidR="005C0A4C" w:rsidRPr="00111A3A" w:rsidRDefault="005C0A4C" w:rsidP="005C0A4C">
      <w:pPr>
        <w:keepNext/>
        <w:keepLines/>
        <w:pBdr>
          <w:bottom w:val="single" w:sz="4" w:space="1" w:color="4472C4"/>
        </w:pBdr>
        <w:spacing w:before="120" w:after="120" w:line="264" w:lineRule="auto"/>
        <w:jc w:val="left"/>
        <w:outlineLvl w:val="0"/>
        <w:rPr>
          <w:rFonts w:ascii="Calibri Light" w:eastAsia="Times New Roman" w:hAnsi="Calibri Light" w:cs="Times New Roman"/>
          <w:color w:val="2F5496"/>
          <w:sz w:val="20"/>
          <w:szCs w:val="20"/>
        </w:rPr>
      </w:pPr>
      <w:r w:rsidRPr="00111A3A">
        <w:rPr>
          <w:rFonts w:ascii="Calibri Light" w:eastAsia="Times New Roman" w:hAnsi="Calibri Light" w:cs="Times New Roman"/>
          <w:color w:val="2F5496"/>
          <w:sz w:val="20"/>
          <w:szCs w:val="20"/>
        </w:rPr>
        <w:t xml:space="preserve">13:55-14:00 </w:t>
      </w:r>
      <w:r w:rsidRPr="00111A3A">
        <w:rPr>
          <w:rFonts w:ascii="Calibri Light" w:eastAsia="Times New Roman" w:hAnsi="Calibri Light" w:cs="Times New Roman"/>
          <w:i/>
          <w:iCs/>
          <w:color w:val="2F5496"/>
          <w:sz w:val="20"/>
          <w:szCs w:val="20"/>
        </w:rPr>
        <w:t>“</w:t>
      </w:r>
      <w:proofErr w:type="spellStart"/>
      <w:r w:rsidRPr="00111A3A">
        <w:rPr>
          <w:rFonts w:ascii="Calibri Light" w:eastAsia="Times New Roman" w:hAnsi="Calibri Light" w:cs="Times New Roman"/>
          <w:i/>
          <w:iCs/>
          <w:color w:val="2F5496"/>
          <w:sz w:val="20"/>
          <w:szCs w:val="20"/>
        </w:rPr>
        <w:t>Tknika</w:t>
      </w:r>
      <w:proofErr w:type="spellEnd"/>
      <w:r w:rsidRPr="00111A3A">
        <w:rPr>
          <w:rFonts w:ascii="Calibri Light" w:eastAsia="Times New Roman" w:hAnsi="Calibri Light" w:cs="Times New Roman"/>
          <w:i/>
          <w:iCs/>
          <w:color w:val="2F5496"/>
          <w:sz w:val="20"/>
          <w:szCs w:val="20"/>
        </w:rPr>
        <w:t xml:space="preserve"> </w:t>
      </w:r>
      <w:r w:rsidR="00111A3A" w:rsidRPr="00111A3A">
        <w:rPr>
          <w:rFonts w:ascii="Calibri Light" w:eastAsia="Times New Roman" w:hAnsi="Calibri Light" w:cs="Times New Roman"/>
          <w:i/>
          <w:iCs/>
          <w:color w:val="2F5496"/>
          <w:sz w:val="20"/>
          <w:szCs w:val="20"/>
        </w:rPr>
        <w:t>–</w:t>
      </w:r>
      <w:r w:rsidRPr="00111A3A">
        <w:rPr>
          <w:rFonts w:ascii="Calibri Light" w:eastAsia="Times New Roman" w:hAnsi="Calibri Light" w:cs="Times New Roman"/>
          <w:i/>
          <w:iCs/>
          <w:color w:val="2F5496"/>
          <w:sz w:val="20"/>
          <w:szCs w:val="20"/>
        </w:rPr>
        <w:t xml:space="preserve"> </w:t>
      </w:r>
      <w:proofErr w:type="spellStart"/>
      <w:r w:rsidR="00111A3A" w:rsidRPr="00111A3A">
        <w:rPr>
          <w:rFonts w:ascii="Calibri Light" w:eastAsia="Times New Roman" w:hAnsi="Calibri Light" w:cs="Times New Roman"/>
          <w:i/>
          <w:iCs/>
          <w:color w:val="2F5496"/>
          <w:sz w:val="20"/>
          <w:szCs w:val="20"/>
        </w:rPr>
        <w:t>Konklusio</w:t>
      </w:r>
      <w:proofErr w:type="spellEnd"/>
      <w:r w:rsidR="00111A3A" w:rsidRPr="00111A3A">
        <w:rPr>
          <w:rFonts w:ascii="Calibri Light" w:eastAsia="Times New Roman" w:hAnsi="Calibri Light" w:cs="Times New Roman"/>
          <w:i/>
          <w:iCs/>
          <w:color w:val="2F5496"/>
          <w:sz w:val="20"/>
          <w:szCs w:val="20"/>
        </w:rPr>
        <w:t xml:space="preserve"> eta </w:t>
      </w:r>
      <w:proofErr w:type="spellStart"/>
      <w:r w:rsidR="00111A3A" w:rsidRPr="00111A3A">
        <w:rPr>
          <w:rFonts w:ascii="Calibri Light" w:eastAsia="Times New Roman" w:hAnsi="Calibri Light" w:cs="Times New Roman"/>
          <w:i/>
          <w:iCs/>
          <w:color w:val="2F5496"/>
          <w:sz w:val="20"/>
          <w:szCs w:val="20"/>
        </w:rPr>
        <w:t>itxiera</w:t>
      </w:r>
      <w:proofErr w:type="spellEnd"/>
      <w:r w:rsidRPr="00111A3A">
        <w:rPr>
          <w:rFonts w:ascii="Calibri Light" w:eastAsia="Times New Roman" w:hAnsi="Calibri Light" w:cs="Times New Roman"/>
          <w:i/>
          <w:iCs/>
          <w:color w:val="2F5496"/>
          <w:sz w:val="20"/>
          <w:szCs w:val="20"/>
        </w:rPr>
        <w:t>”</w:t>
      </w:r>
    </w:p>
    <w:p w14:paraId="115AA45A" w14:textId="7C7A0698" w:rsidR="000F04B6" w:rsidRPr="00111A3A" w:rsidRDefault="000F04B6" w:rsidP="007E70FD">
      <w:pPr>
        <w:pStyle w:val="Prrafobsico"/>
        <w:spacing w:line="360" w:lineRule="auto"/>
        <w:rPr>
          <w:rFonts w:ascii="Source Sans Pro" w:hAnsi="Source Sans Pro" w:cs="Source Sans Pro"/>
          <w:sz w:val="20"/>
          <w:szCs w:val="20"/>
        </w:rPr>
      </w:pPr>
    </w:p>
    <w:p w14:paraId="5D5FBFC0" w14:textId="7F8235F2" w:rsidR="004F6DB3" w:rsidRPr="00111A3A" w:rsidRDefault="006C1467" w:rsidP="00D360A8">
      <w:pPr>
        <w:spacing w:after="200" w:line="360" w:lineRule="auto"/>
        <w:jc w:val="center"/>
        <w:rPr>
          <w:rFonts w:cs="Source Sans Pro"/>
          <w:sz w:val="20"/>
          <w:szCs w:val="20"/>
        </w:rPr>
      </w:pPr>
      <w:r w:rsidRPr="00111A3A">
        <w:rPr>
          <w:rFonts w:cs="Source Sans Pro"/>
          <w:noProof/>
          <w:sz w:val="20"/>
          <w:szCs w:val="20"/>
        </w:rPr>
        <w:drawing>
          <wp:inline distT="0" distB="0" distL="0" distR="0" wp14:anchorId="22A0096E" wp14:editId="0B741625">
            <wp:extent cx="2618105" cy="4023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306" cy="405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BF47E" w14:textId="77777777" w:rsidR="004F6DB3" w:rsidRPr="00111A3A" w:rsidRDefault="004F6DB3" w:rsidP="004F6DB3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cs="Source Sans Pro"/>
          <w:b/>
          <w:bCs/>
          <w:color w:val="000000"/>
          <w:sz w:val="20"/>
          <w:szCs w:val="20"/>
          <w:lang w:val="es-ES_tradnl"/>
        </w:rPr>
      </w:pPr>
    </w:p>
    <w:sectPr w:rsidR="004F6DB3" w:rsidRPr="00111A3A" w:rsidSect="003B0472">
      <w:headerReference w:type="default" r:id="rId9"/>
      <w:footerReference w:type="default" r:id="rId10"/>
      <w:pgSz w:w="11906" w:h="16838"/>
      <w:pgMar w:top="176" w:right="1134" w:bottom="1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1F79" w14:textId="77777777" w:rsidR="00D70D91" w:rsidRDefault="00D70D91" w:rsidP="00ED17BC">
      <w:pPr>
        <w:spacing w:after="0" w:line="240" w:lineRule="auto"/>
      </w:pPr>
      <w:r>
        <w:separator/>
      </w:r>
    </w:p>
  </w:endnote>
  <w:endnote w:type="continuationSeparator" w:id="0">
    <w:p w14:paraId="07E15061" w14:textId="77777777" w:rsidR="00D70D91" w:rsidRDefault="00D70D91" w:rsidP="00ED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ED58" w14:textId="77777777" w:rsidR="003B0472" w:rsidRPr="007346F0" w:rsidRDefault="000F04B6" w:rsidP="007346F0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cs="Source Sans Pro"/>
        <w:b/>
        <w:bCs/>
        <w:color w:val="A6A6A6" w:themeColor="background1" w:themeShade="A6"/>
        <w:spacing w:val="-1"/>
        <w:sz w:val="20"/>
        <w:szCs w:val="20"/>
        <w:lang w:val="es-ES_tradnl"/>
      </w:rPr>
    </w:pPr>
    <w:proofErr w:type="spellStart"/>
    <w:r w:rsidRPr="000F04B6">
      <w:rPr>
        <w:rFonts w:cs="Source Sans Pro"/>
        <w:color w:val="A6A6A6" w:themeColor="background1" w:themeShade="A6"/>
        <w:spacing w:val="-1"/>
        <w:sz w:val="20"/>
        <w:szCs w:val="20"/>
        <w:lang w:val="es-ES_tradnl"/>
      </w:rPr>
      <w:t>Zamalbide</w:t>
    </w:r>
    <w:proofErr w:type="spellEnd"/>
    <w:r w:rsidRPr="000F04B6">
      <w:rPr>
        <w:rFonts w:cs="Source Sans Pro"/>
        <w:color w:val="A6A6A6" w:themeColor="background1" w:themeShade="A6"/>
        <w:spacing w:val="-1"/>
        <w:sz w:val="20"/>
        <w:szCs w:val="20"/>
        <w:lang w:val="es-ES_tradnl"/>
      </w:rPr>
      <w:t xml:space="preserve"> </w:t>
    </w:r>
    <w:proofErr w:type="spellStart"/>
    <w:r w:rsidRPr="000F04B6">
      <w:rPr>
        <w:rFonts w:cs="Source Sans Pro"/>
        <w:color w:val="A6A6A6" w:themeColor="background1" w:themeShade="A6"/>
        <w:spacing w:val="-1"/>
        <w:sz w:val="20"/>
        <w:szCs w:val="20"/>
        <w:lang w:val="es-ES_tradnl"/>
      </w:rPr>
      <w:t>Auzoa</w:t>
    </w:r>
    <w:proofErr w:type="spellEnd"/>
    <w:r w:rsidRPr="000F04B6">
      <w:rPr>
        <w:rFonts w:cs="Source Sans Pro"/>
        <w:color w:val="A6A6A6" w:themeColor="background1" w:themeShade="A6"/>
        <w:spacing w:val="-1"/>
        <w:sz w:val="20"/>
        <w:szCs w:val="20"/>
        <w:lang w:val="es-ES_tradnl"/>
      </w:rPr>
      <w:t xml:space="preserve"> z/g - 20100 Errenteria (Gipuzkoa) - T. (+34) 943 082 900 - </w:t>
    </w:r>
    <w:proofErr w:type="spellStart"/>
    <w:r w:rsidRPr="000F04B6">
      <w:rPr>
        <w:rFonts w:cs="Source Sans Pro"/>
        <w:color w:val="A6A6A6" w:themeColor="background1" w:themeShade="A6"/>
        <w:spacing w:val="-1"/>
        <w:sz w:val="20"/>
        <w:szCs w:val="20"/>
        <w:lang w:val="es-ES_tradnl"/>
      </w:rPr>
      <w:t>info@tknika.eus</w:t>
    </w:r>
    <w:proofErr w:type="spellEnd"/>
    <w:r w:rsidRPr="000F04B6">
      <w:rPr>
        <w:rFonts w:cs="Source Sans Pro"/>
        <w:color w:val="A6A6A6" w:themeColor="background1" w:themeShade="A6"/>
        <w:spacing w:val="-1"/>
        <w:sz w:val="20"/>
        <w:szCs w:val="20"/>
        <w:lang w:val="es-ES_tradnl"/>
      </w:rPr>
      <w:t xml:space="preserve"> -</w:t>
    </w:r>
    <w:r w:rsidRPr="000F04B6">
      <w:rPr>
        <w:rFonts w:ascii="Source Sans Pro Light" w:hAnsi="Source Sans Pro Light" w:cs="Source Sans Pro Light"/>
        <w:color w:val="A6A6A6" w:themeColor="background1" w:themeShade="A6"/>
        <w:spacing w:val="-1"/>
        <w:sz w:val="20"/>
        <w:szCs w:val="20"/>
        <w:lang w:val="es-ES_tradnl"/>
      </w:rPr>
      <w:t xml:space="preserve"> </w:t>
    </w:r>
    <w:r w:rsidRPr="000F04B6">
      <w:rPr>
        <w:rFonts w:cs="Source Sans Pro"/>
        <w:b/>
        <w:bCs/>
        <w:color w:val="A6A6A6" w:themeColor="background1" w:themeShade="A6"/>
        <w:spacing w:val="-1"/>
        <w:sz w:val="20"/>
        <w:szCs w:val="20"/>
        <w:lang w:val="es-ES_tradnl"/>
      </w:rPr>
      <w:t>www.tknika.eus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7A26" w14:textId="77777777" w:rsidR="00D70D91" w:rsidRDefault="00D70D91" w:rsidP="00ED17BC">
      <w:pPr>
        <w:spacing w:after="0" w:line="240" w:lineRule="auto"/>
      </w:pPr>
      <w:r>
        <w:separator/>
      </w:r>
    </w:p>
  </w:footnote>
  <w:footnote w:type="continuationSeparator" w:id="0">
    <w:p w14:paraId="5662CE59" w14:textId="77777777" w:rsidR="00D70D91" w:rsidRDefault="00D70D91" w:rsidP="00ED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70143" w14:textId="77777777" w:rsidR="00ED17BC" w:rsidRDefault="00586392" w:rsidP="00ED17BC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6ED307D0" wp14:editId="30DF9C3E">
          <wp:extent cx="6120130" cy="382191"/>
          <wp:effectExtent l="0" t="0" r="0" b="0"/>
          <wp:docPr id="13" name="Imagen 13" descr="3-logoak-ekintza_antolakunt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3-logoak-ekintza_antolakunt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82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444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6E43E08"/>
    <w:multiLevelType w:val="hybridMultilevel"/>
    <w:tmpl w:val="E86E5F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B1DBF"/>
    <w:multiLevelType w:val="hybridMultilevel"/>
    <w:tmpl w:val="E0F24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76395"/>
    <w:multiLevelType w:val="hybridMultilevel"/>
    <w:tmpl w:val="18B894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250078">
    <w:abstractNumId w:val="1"/>
  </w:num>
  <w:num w:numId="2" w16cid:durableId="824247934">
    <w:abstractNumId w:val="3"/>
  </w:num>
  <w:num w:numId="3" w16cid:durableId="841428661">
    <w:abstractNumId w:val="0"/>
  </w:num>
  <w:num w:numId="4" w16cid:durableId="1222909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07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BC"/>
    <w:rsid w:val="00002871"/>
    <w:rsid w:val="00016B05"/>
    <w:rsid w:val="0002577D"/>
    <w:rsid w:val="0003559E"/>
    <w:rsid w:val="00053F05"/>
    <w:rsid w:val="000D50E9"/>
    <w:rsid w:val="000F04B6"/>
    <w:rsid w:val="00111A3A"/>
    <w:rsid w:val="001625BE"/>
    <w:rsid w:val="00185CCF"/>
    <w:rsid w:val="001A207D"/>
    <w:rsid w:val="001C3C73"/>
    <w:rsid w:val="001E19AE"/>
    <w:rsid w:val="00201D32"/>
    <w:rsid w:val="002162D2"/>
    <w:rsid w:val="0028117F"/>
    <w:rsid w:val="0038270F"/>
    <w:rsid w:val="003A72D6"/>
    <w:rsid w:val="003B0472"/>
    <w:rsid w:val="003B0B29"/>
    <w:rsid w:val="003E21F9"/>
    <w:rsid w:val="00426E60"/>
    <w:rsid w:val="004751B9"/>
    <w:rsid w:val="00495F03"/>
    <w:rsid w:val="004F6DB3"/>
    <w:rsid w:val="00561EC7"/>
    <w:rsid w:val="0058410B"/>
    <w:rsid w:val="00586392"/>
    <w:rsid w:val="00586C58"/>
    <w:rsid w:val="005970AA"/>
    <w:rsid w:val="005C0A4C"/>
    <w:rsid w:val="005C5CC1"/>
    <w:rsid w:val="005C6F9A"/>
    <w:rsid w:val="006532E6"/>
    <w:rsid w:val="0068795F"/>
    <w:rsid w:val="006C1467"/>
    <w:rsid w:val="00716DD0"/>
    <w:rsid w:val="00721CC1"/>
    <w:rsid w:val="007346F0"/>
    <w:rsid w:val="00743EAB"/>
    <w:rsid w:val="00786412"/>
    <w:rsid w:val="007C01C6"/>
    <w:rsid w:val="007E38FE"/>
    <w:rsid w:val="007E3A66"/>
    <w:rsid w:val="007E70FD"/>
    <w:rsid w:val="008041CD"/>
    <w:rsid w:val="0082618B"/>
    <w:rsid w:val="00845082"/>
    <w:rsid w:val="008D0942"/>
    <w:rsid w:val="008F604A"/>
    <w:rsid w:val="00987454"/>
    <w:rsid w:val="009B7005"/>
    <w:rsid w:val="00A03673"/>
    <w:rsid w:val="00A23B48"/>
    <w:rsid w:val="00A6076E"/>
    <w:rsid w:val="00A9008C"/>
    <w:rsid w:val="00A96FB3"/>
    <w:rsid w:val="00B00E2B"/>
    <w:rsid w:val="00B5334D"/>
    <w:rsid w:val="00B71C12"/>
    <w:rsid w:val="00BB1786"/>
    <w:rsid w:val="00D360A8"/>
    <w:rsid w:val="00D610FE"/>
    <w:rsid w:val="00D70D91"/>
    <w:rsid w:val="00D72653"/>
    <w:rsid w:val="00D97EC9"/>
    <w:rsid w:val="00DB4AE0"/>
    <w:rsid w:val="00DC1F05"/>
    <w:rsid w:val="00E0445B"/>
    <w:rsid w:val="00E63635"/>
    <w:rsid w:val="00E81C6F"/>
    <w:rsid w:val="00ED17BC"/>
    <w:rsid w:val="00F26C59"/>
    <w:rsid w:val="00F82786"/>
    <w:rsid w:val="4230A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A3358"/>
  <w15:docId w15:val="{243070A3-443A-4A9A-8666-6888376F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2D2"/>
    <w:pPr>
      <w:spacing w:after="80"/>
      <w:jc w:val="both"/>
    </w:pPr>
    <w:rPr>
      <w:rFonts w:ascii="Source Sans Pro" w:hAnsi="Source Sans Pro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162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17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7BC"/>
  </w:style>
  <w:style w:type="paragraph" w:styleId="Piedepgina">
    <w:name w:val="footer"/>
    <w:basedOn w:val="Normal"/>
    <w:link w:val="PiedepginaCar"/>
    <w:uiPriority w:val="99"/>
    <w:unhideWhenUsed/>
    <w:rsid w:val="00ED17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7BC"/>
  </w:style>
  <w:style w:type="paragraph" w:styleId="Textodeglobo">
    <w:name w:val="Balloon Text"/>
    <w:basedOn w:val="Normal"/>
    <w:link w:val="TextodegloboCar"/>
    <w:uiPriority w:val="99"/>
    <w:semiHidden/>
    <w:unhideWhenUsed/>
    <w:rsid w:val="00ED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7BC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7E3A6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s-ES_tradnl"/>
    </w:rPr>
  </w:style>
  <w:style w:type="paragraph" w:styleId="Sinespaciado">
    <w:name w:val="No Spacing"/>
    <w:uiPriority w:val="1"/>
    <w:qFormat/>
    <w:rsid w:val="003B0472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162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1E1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94FF0-0151-402C-B9C7-67CE03C8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</dc:creator>
  <cp:lastModifiedBy>Gaizka Lazarobaster</cp:lastModifiedBy>
  <cp:revision>14</cp:revision>
  <cp:lastPrinted>2019-10-01T15:20:00Z</cp:lastPrinted>
  <dcterms:created xsi:type="dcterms:W3CDTF">2023-01-11T09:19:00Z</dcterms:created>
  <dcterms:modified xsi:type="dcterms:W3CDTF">2023-01-11T11:22:00Z</dcterms:modified>
</cp:coreProperties>
</file>