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utura Lt BT" w:eastAsia="SimSun" w:hAnsi="Futura Lt BT" w:cs="Times New Roman"/>
          <w:color w:val="3494BA" w:themeColor="accent1"/>
          <w:sz w:val="24"/>
          <w:szCs w:val="20"/>
        </w:rPr>
        <w:id w:val="-57705638"/>
        <w:docPartObj>
          <w:docPartGallery w:val="Cover Pages"/>
          <w:docPartUnique/>
        </w:docPartObj>
      </w:sdtPr>
      <w:sdtEndPr>
        <w:rPr>
          <w:rFonts w:ascii="Segoe UI Light" w:hAnsi="Segoe UI Light"/>
          <w:color w:val="auto"/>
        </w:rPr>
      </w:sdtEndPr>
      <w:sdtContent>
        <w:p w14:paraId="6B892009" w14:textId="7349287E" w:rsidR="008C4EB4" w:rsidRDefault="00DF4ACA" w:rsidP="00E027F4">
          <w:pPr>
            <w:pStyle w:val="Sinespaciado"/>
            <w:spacing w:before="1540" w:after="240"/>
            <w:rPr>
              <w:rFonts w:ascii="Futura Lt BT" w:eastAsia="SimSun" w:hAnsi="Futura Lt BT" w:cs="Times New Roman"/>
              <w:color w:val="3494BA" w:themeColor="accent1"/>
              <w:sz w:val="24"/>
              <w:szCs w:val="20"/>
            </w:rPr>
          </w:pPr>
          <w:r>
            <w:rPr>
              <w:noProof/>
            </w:rPr>
            <mc:AlternateContent>
              <mc:Choice Requires="wps">
                <w:drawing>
                  <wp:anchor distT="0" distB="0" distL="114300" distR="114300" simplePos="0" relativeHeight="251665412" behindDoc="1" locked="0" layoutInCell="1" allowOverlap="1" wp14:anchorId="2EA7D2DD" wp14:editId="2489BA74">
                    <wp:simplePos x="0" y="0"/>
                    <wp:positionH relativeFrom="page">
                      <wp:posOffset>-441681</wp:posOffset>
                    </wp:positionH>
                    <wp:positionV relativeFrom="paragraph">
                      <wp:posOffset>903224</wp:posOffset>
                    </wp:positionV>
                    <wp:extent cx="8627516" cy="2614422"/>
                    <wp:effectExtent l="19050" t="19050" r="21590" b="1460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7516" cy="2614422"/>
                            </a:xfrm>
                            <a:prstGeom prst="rect">
                              <a:avLst/>
                            </a:prstGeom>
                            <a:noFill/>
                            <a:ln w="38100">
                              <a:solidFill>
                                <a:schemeClr val="accent6">
                                  <a:lumMod val="75000"/>
                                  <a:lumOff val="0"/>
                                </a:schemeClr>
                              </a:solidFill>
                              <a:miter lim="800000"/>
                              <a:headEnd/>
                              <a:tailEnd/>
                            </a:ln>
                            <a:effectLst/>
                            <a:extLst>
                              <a:ext uri="{909E8E84-426E-40DD-AFC4-6F175D3DCCD1}">
                                <a14:hiddenFill xmlns:a14="http://schemas.microsoft.com/office/drawing/2010/main">
                                  <a:solidFill>
                                    <a:schemeClr val="accent6">
                                      <a:lumMod val="60000"/>
                                      <a:lumOff val="4000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14:paraId="6BCEB7A4" w14:textId="77777777" w:rsidR="00EE3231" w:rsidRDefault="00EE3231" w:rsidP="00EE32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D2DD" id="Rectangle 33" o:spid="_x0000_s1026" style="position:absolute;margin-left:-34.8pt;margin-top:71.1pt;width:679.35pt;height:205.85pt;z-index:-2516510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" filled="f" fillcolor="#74b5e4 [1945]" strokecolor="#1c6194 [2409]" strokeweight="3pt">
                    <v:shadow color="#134162 [1609]" opacity=".5" offset="1pt"/>
                    <v:textbox>
                      <w:txbxContent>
                        <w:p w14:paraId="6BCEB7A4" w14:textId="77777777" w:rsidR="00EE3231" w:rsidRDefault="00EE3231" w:rsidP="00EE3231">
                          <w:pPr>
                            <w:jc w:val="center"/>
                          </w:pPr>
                        </w:p>
                      </w:txbxContent>
                    </v:textbox>
                    <w10:wrap anchorx="page"/>
                  </v:rect>
                </w:pict>
              </mc:Fallback>
            </mc:AlternateContent>
          </w:r>
          <w:r>
            <w:rPr>
              <w:noProof/>
            </w:rPr>
            <mc:AlternateContent>
              <mc:Choice Requires="wps">
                <w:drawing>
                  <wp:anchor distT="0" distB="0" distL="114300" distR="114300" simplePos="0" relativeHeight="251657219" behindDoc="0" locked="0" layoutInCell="1" allowOverlap="1" wp14:anchorId="284CFD18" wp14:editId="5A3A42B0">
                    <wp:simplePos x="0" y="0"/>
                    <wp:positionH relativeFrom="margin">
                      <wp:posOffset>-439572</wp:posOffset>
                    </wp:positionH>
                    <wp:positionV relativeFrom="bottomMargin">
                      <wp:posOffset>-7725943</wp:posOffset>
                    </wp:positionV>
                    <wp:extent cx="6814820" cy="1226439"/>
                    <wp:effectExtent l="0" t="0" r="5080" b="12065"/>
                    <wp:wrapNone/>
                    <wp:docPr id="25"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4820" cy="1226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D0AFC" w14:textId="04ADB696" w:rsidR="00DF4ACA" w:rsidRDefault="00F8236D" w:rsidP="009C170A">
                                <w:pPr>
                                  <w:pStyle w:val="Ttulo"/>
                                  <w:rPr>
                                    <w:rStyle w:val="nfasis"/>
                                    <w:rFonts w:cs="Segoe UI Light"/>
                                    <w:i w:val="0"/>
                                    <w:sz w:val="72"/>
                                  </w:rPr>
                                </w:pPr>
                                <w:r>
                                  <w:rPr>
                                    <w:rStyle w:val="nfasis"/>
                                    <w:i w:val="0"/>
                                    <w:sz w:val="72"/>
                                  </w:rPr>
                                  <w:t>5th Edition</w:t>
                                </w:r>
                              </w:p>
                              <w:p w14:paraId="2088A93D" w14:textId="17424D9F" w:rsidR="00E732C6" w:rsidRPr="009C170A" w:rsidRDefault="00E732C6" w:rsidP="009C170A">
                                <w:pPr>
                                  <w:pStyle w:val="Ttulo"/>
                                  <w:rPr>
                                    <w:rStyle w:val="nfasis"/>
                                    <w:rFonts w:cs="Segoe UI Light"/>
                                    <w:i w:val="0"/>
                                    <w:sz w:val="72"/>
                                  </w:rPr>
                                </w:pPr>
                                <w:r>
                                  <w:rPr>
                                    <w:rStyle w:val="nfasis"/>
                                    <w:i w:val="0"/>
                                    <w:sz w:val="72"/>
                                  </w:rPr>
                                  <w:t>National championship</w:t>
                                </w:r>
                              </w:p>
                              <w:p w14:paraId="35D14EEB" w14:textId="77777777" w:rsidR="00E732C6" w:rsidRPr="009C170A" w:rsidRDefault="00E732C6" w:rsidP="009C170A">
                                <w:pPr>
                                  <w:pStyle w:val="Ttulo"/>
                                  <w:rPr>
                                    <w:rFonts w:cs="Segoe UI Light"/>
                                    <w:sz w:val="72"/>
                                  </w:rPr>
                                </w:pPr>
                              </w:p>
                              <w:p w14:paraId="39CD6B55" w14:textId="77777777" w:rsidR="00E732C6" w:rsidRPr="009C170A" w:rsidRDefault="00A50E37" w:rsidP="009C170A">
                                <w:pPr>
                                  <w:pStyle w:val="Ttulo"/>
                                  <w:rPr>
                                    <w:rFonts w:cs="Segoe UI Light"/>
                                    <w:sz w:val="72"/>
                                  </w:rPr>
                                </w:pPr>
                                <w:sdt>
                                  <w:sdtPr>
                                    <w:rPr>
                                      <w:rFonts w:cs="Segoe UI Light"/>
                                      <w:i/>
                                      <w:iCs/>
                                      <w:sz w:val="72"/>
                                    </w:rPr>
                                    <w:alias w:val="Management"/>
                                    <w:tag w:val=""/>
                                    <w:id w:val="1670447516"/>
                                    <w:placeholder>
                                      <w:docPart w:val="B7E48E955B5042F09B53AB668DBA80F7"/>
                                    </w:placeholder>
                                    <w:showingPlcHdr/>
                                    <w:dataBinding w:prefixMappings="xmlns:ns0='http://schemas.microsoft.com/office/2006/coverPageProps' " w:xpath="/ns0:CoverPageProperties[1]/ns0:CompanyAddress[1]" w:storeItemID="{55AF091B-3C7A-41E3-B477-F2FDAA23CFDA}"/>
                                    <w:text/>
                                  </w:sdtPr>
                                  <w:sdtEndPr/>
                                  <w:sdtContent>
                                    <w:r w:rsidR="00596924">
                                      <w:rPr>
                                        <w:sz w:val="7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FD18" id="_x0000_t202" coordsize="21600,21600" o:spt="202" path="m,l,21600r21600,l21600,xe">
                    <v:stroke joinstyle="miter"/>
                    <v:path gradientshapeok="t" o:connecttype="rect"/>
                  </v:shapetype>
                  <v:shape id="Cuadro de texto 142" o:spid="_x0000_s1027" type="#_x0000_t202" style="position:absolute;margin-left:-34.6pt;margin-top:-608.35pt;width:536.6pt;height:96.55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" filled="f" stroked="f" strokeweight=".5pt">
                    <v:textbox inset="0,0,0,0">
                      <w:txbxContent>
                        <w:p w14:paraId="384D0AFC" w14:textId="04ADB696" w:rsidR="00DF4ACA" w:rsidRDefault="00F8236D" w:rsidP="009C170A">
                          <w:pPr>
                            <w:pStyle w:val="Ttulo"/>
                            <w:rPr>
                              <w:rStyle w:val="nfasis"/>
                              <w:rFonts w:cs="Segoe UI Light"/>
                              <w:i w:val="0"/>
                              <w:sz w:val="72"/>
                            </w:rPr>
                          </w:pPr>
                          <w:r>
                            <w:rPr>
                              <w:rStyle w:val="nfasis"/>
                              <w:i w:val="0"/>
                              <w:sz w:val="72"/>
                            </w:rPr>
                            <w:t>5th Edition</w:t>
                          </w:r>
                        </w:p>
                        <w:p w14:paraId="2088A93D" w14:textId="17424D9F" w:rsidR="00E732C6" w:rsidRPr="009C170A" w:rsidRDefault="00E732C6" w:rsidP="009C170A">
                          <w:pPr>
                            <w:pStyle w:val="Ttulo"/>
                            <w:rPr>
                              <w:rStyle w:val="nfasis"/>
                              <w:rFonts w:cs="Segoe UI Light"/>
                              <w:i w:val="0"/>
                              <w:sz w:val="72"/>
                            </w:rPr>
                          </w:pPr>
                          <w:r>
                            <w:rPr>
                              <w:rStyle w:val="nfasis"/>
                              <w:i w:val="0"/>
                              <w:sz w:val="72"/>
                            </w:rPr>
                            <w:t>National championship</w:t>
                          </w:r>
                        </w:p>
                        <w:p w14:paraId="35D14EEB" w14:textId="77777777" w:rsidR="00E732C6" w:rsidRPr="009C170A" w:rsidRDefault="00E732C6" w:rsidP="009C170A">
                          <w:pPr>
                            <w:pStyle w:val="Ttulo"/>
                            <w:rPr>
                              <w:rFonts w:cs="Segoe UI Light"/>
                              <w:sz w:val="72"/>
                            </w:rPr>
                          </w:pPr>
                        </w:p>
                        <w:p w14:paraId="39CD6B55" w14:textId="77777777" w:rsidR="00E732C6" w:rsidRPr="009C170A" w:rsidRDefault="00A50E37" w:rsidP="009C170A">
                          <w:pPr>
                            <w:pStyle w:val="Ttulo"/>
                            <w:rPr>
                              <w:rFonts w:cs="Segoe UI Light"/>
                              <w:sz w:val="72"/>
                            </w:rPr>
                          </w:pPr>
                          <w:sdt>
                            <w:sdtPr>
                              <w:rPr>
                                <w:rFonts w:cs="Segoe UI Light"/>
                                <w:i/>
                                <w:iCs/>
                                <w:sz w:val="72"/>
                              </w:rPr>
                              <w:alias w:val="Management"/>
                              <w:tag w:val=""/>
                              <w:id w:val="1670447516"/>
                              <w:placeholder>
                                <w:docPart w:val="B7E48E955B5042F09B53AB668DBA80F7"/>
                              </w:placeholder>
                              <w:showingPlcHdr/>
                              <w:dataBinding w:prefixMappings="xmlns:ns0='http://schemas.microsoft.com/office/2006/coverPageProps' " w:xpath="/ns0:CoverPageProperties[1]/ns0:CompanyAddress[1]" w:storeItemID="{55AF091B-3C7A-41E3-B477-F2FDAA23CFDA}"/>
                              <w:text/>
                            </w:sdtPr>
                            <w:sdtEndPr/>
                            <w:sdtContent>
                              <w:r w:rsidR="00596924">
                                <w:rPr>
                                  <w:sz w:val="72"/>
                                </w:rPr>
                                <w:t xml:space="preserve">     </w:t>
                              </w:r>
                            </w:sdtContent>
                          </w:sdt>
                        </w:p>
                      </w:txbxContent>
                    </v:textbox>
                    <w10:wrap anchorx="margin" anchory="margin"/>
                  </v:shape>
                </w:pict>
              </mc:Fallback>
            </mc:AlternateContent>
          </w:r>
        </w:p>
        <w:p w14:paraId="069EF4C1" w14:textId="2B524A81" w:rsidR="008C4EB4" w:rsidRDefault="008C4EB4">
          <w:pPr>
            <w:pStyle w:val="Sinespaciado"/>
            <w:spacing w:before="480"/>
            <w:jc w:val="center"/>
            <w:rPr>
              <w:color w:val="3494BA" w:themeColor="accent1"/>
            </w:rPr>
          </w:pPr>
        </w:p>
        <w:p w14:paraId="189B6D2E" w14:textId="77777777" w:rsidR="008D2744" w:rsidRDefault="008D2744" w:rsidP="00CC1384">
          <w:pPr>
            <w:rPr>
              <w:noProof/>
            </w:rPr>
          </w:pPr>
        </w:p>
        <w:p w14:paraId="1DB83443" w14:textId="38EDC774" w:rsidR="00DD210E" w:rsidRDefault="00100539" w:rsidP="00DD210E">
          <w:r>
            <w:rPr>
              <w:noProof/>
            </w:rPr>
            <w:drawing>
              <wp:anchor distT="0" distB="0" distL="114300" distR="114300" simplePos="0" relativeHeight="251663364" behindDoc="0" locked="0" layoutInCell="1" allowOverlap="1" wp14:anchorId="5457DF28" wp14:editId="19617C19">
                <wp:simplePos x="0" y="0"/>
                <wp:positionH relativeFrom="column">
                  <wp:posOffset>361950</wp:posOffset>
                </wp:positionH>
                <wp:positionV relativeFrom="paragraph">
                  <wp:posOffset>5715000</wp:posOffset>
                </wp:positionV>
                <wp:extent cx="2286000" cy="1066066"/>
                <wp:effectExtent l="0" t="0" r="0" b="1270"/>
                <wp:wrapNone/>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066066"/>
                        </a:xfrm>
                        <a:prstGeom prst="rect">
                          <a:avLst/>
                        </a:prstGeom>
                        <a:noFill/>
                        <a:ln>
                          <a:noFill/>
                        </a:ln>
                      </pic:spPr>
                    </pic:pic>
                  </a:graphicData>
                </a:graphic>
                <wp14:sizeRelH relativeFrom="page">
                  <wp14:pctWidth>0</wp14:pctWidth>
                </wp14:sizeRelH>
                <wp14:sizeRelV relativeFrom="page">
                  <wp14:pctHeight>0</wp14:pctHeight>
                </wp14:sizeRelV>
              </wp:anchor>
            </w:drawing>
          </w:r>
          <w:r w:rsidR="00693A45">
            <w:rPr>
              <w:noProof/>
            </w:rPr>
            <w:drawing>
              <wp:anchor distT="0" distB="0" distL="114300" distR="114300" simplePos="0" relativeHeight="251661316" behindDoc="0" locked="0" layoutInCell="1" allowOverlap="1" wp14:anchorId="2464FDFC" wp14:editId="3539B3F5">
                <wp:simplePos x="0" y="0"/>
                <wp:positionH relativeFrom="margin">
                  <wp:align>right</wp:align>
                </wp:positionH>
                <wp:positionV relativeFrom="paragraph">
                  <wp:posOffset>5095875</wp:posOffset>
                </wp:positionV>
                <wp:extent cx="2232561" cy="2111375"/>
                <wp:effectExtent l="0" t="0" r="0" b="3175"/>
                <wp:wrapNone/>
                <wp:docPr id="24"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Logotipo, nombre de la empres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561"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51">
            <w:rPr>
              <w:noProof/>
            </w:rPr>
            <mc:AlternateContent>
              <mc:Choice Requires="wps">
                <w:drawing>
                  <wp:anchor distT="0" distB="0" distL="114300" distR="114300" simplePos="0" relativeHeight="251657218" behindDoc="0" locked="0" layoutInCell="1" allowOverlap="1" wp14:anchorId="65368381" wp14:editId="6401DFBB">
                    <wp:simplePos x="0" y="0"/>
                    <wp:positionH relativeFrom="page">
                      <wp:posOffset>0</wp:posOffset>
                    </wp:positionH>
                    <wp:positionV relativeFrom="bottomMargin">
                      <wp:posOffset>-2898566</wp:posOffset>
                    </wp:positionV>
                    <wp:extent cx="7549515" cy="580029"/>
                    <wp:effectExtent l="0" t="0" r="13335" b="10795"/>
                    <wp:wrapNone/>
                    <wp:docPr id="23"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9515" cy="5800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C89DA" w14:textId="0818AEB8" w:rsidR="00E732C6" w:rsidRPr="00284151" w:rsidRDefault="00C301BF" w:rsidP="001340FB">
                                <w:pPr>
                                  <w:pStyle w:val="Sinespaciado"/>
                                  <w:spacing w:after="40"/>
                                  <w:jc w:val="center"/>
                                  <w:rPr>
                                    <w:rStyle w:val="nfasis"/>
                                    <w:rFonts w:ascii="Segoe UI Light" w:hAnsi="Segoe UI Light" w:cs="Segoe UI Light"/>
                                    <w:b/>
                                    <w:i w:val="0"/>
                                    <w:sz w:val="52"/>
                                  </w:rPr>
                                </w:pPr>
                                <w:r>
                                  <w:rPr>
                                    <w:rStyle w:val="nfasis"/>
                                    <w:rFonts w:ascii="Segoe UI Light" w:hAnsi="Segoe UI Light" w:cs="Segoe UI Light"/>
                                    <w:b/>
                                    <w:i w:val="0"/>
                                    <w:sz w:val="52"/>
                                  </w:rPr>
                                  <w:t>Challenges</w:t>
                                </w:r>
                              </w:p>
                              <w:p w14:paraId="4D414517" w14:textId="77777777" w:rsidR="00E732C6" w:rsidRPr="00284151" w:rsidRDefault="00E732C6" w:rsidP="001340FB">
                                <w:pPr>
                                  <w:pStyle w:val="Sinespaciado"/>
                                  <w:jc w:val="center"/>
                                  <w:rPr>
                                    <w:rFonts w:ascii="Segoe UI Light" w:hAnsi="Segoe UI Light" w:cs="Segoe UI Light"/>
                                    <w:b/>
                                    <w:color w:val="3494BA" w:themeColor="accent1"/>
                                    <w:sz w:val="52"/>
                                  </w:rPr>
                                </w:pPr>
                              </w:p>
                              <w:p w14:paraId="5C04557A" w14:textId="77777777" w:rsidR="00E732C6" w:rsidRPr="00284151" w:rsidRDefault="00A50E37" w:rsidP="001340FB">
                                <w:pPr>
                                  <w:pStyle w:val="Sinespaciado"/>
                                  <w:jc w:val="center"/>
                                  <w:rPr>
                                    <w:rFonts w:ascii="Segoe UI Light" w:hAnsi="Segoe UI Light" w:cs="Segoe UI Light"/>
                                    <w:b/>
                                    <w:color w:val="3494BA" w:themeColor="accent1"/>
                                    <w:sz w:val="52"/>
                                  </w:rPr>
                                </w:pPr>
                                <w:sdt>
                                  <w:sdtPr>
                                    <w:rPr>
                                      <w:rFonts w:ascii="Segoe UI Light" w:hAnsi="Segoe UI Light" w:cs="Segoe UI Light"/>
                                      <w:b/>
                                      <w:iCs/>
                                      <w:color w:val="3494BA" w:themeColor="accent1"/>
                                      <w:sz w:val="52"/>
                                    </w:rPr>
                                    <w:alias w:val="Dirección"/>
                                    <w:tag w:val=""/>
                                    <w:id w:val="-1592234287"/>
                                    <w:showingPlcHdr/>
                                    <w:dataBinding w:prefixMappings="xmlns:ns0='http://schemas.microsoft.com/office/2006/coverPageProps' " w:xpath="/ns0:CoverPageProperties[1]/ns0:CompanyAddress[1]" w:storeItemID="{55AF091B-3C7A-41E3-B477-F2FDAA23CFDA}"/>
                                    <w:text/>
                                  </w:sdtPr>
                                  <w:sdtEndPr/>
                                  <w:sdtContent>
                                    <w:r w:rsidR="00E732C6" w:rsidRPr="00284151">
                                      <w:rPr>
                                        <w:rFonts w:ascii="Segoe UI Light" w:hAnsi="Segoe UI Light" w:cs="Segoe UI Light"/>
                                        <w:b/>
                                        <w:color w:val="3494BA" w:themeColor="accent1"/>
                                        <w:sz w:val="5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8381" id="_x0000_s1028" type="#_x0000_t202" style="position:absolute;left:0;text-align:left;margin-left:0;margin-top:-228.25pt;width:594.45pt;height:45.6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" filled="f" stroked="f" strokeweight=".5pt">
                    <v:textbox inset="0,0,0,0">
                      <w:txbxContent>
                        <w:p w14:paraId="22FC89DA" w14:textId="0818AEB8" w:rsidR="00E732C6" w:rsidRPr="00284151" w:rsidRDefault="00C301BF" w:rsidP="001340FB">
                          <w:pPr>
                            <w:pStyle w:val="Sinespaciado"/>
                            <w:spacing w:after="40"/>
                            <w:jc w:val="center"/>
                            <w:rPr>
                              <w:rStyle w:val="nfasis"/>
                              <w:rFonts w:ascii="Segoe UI Light" w:hAnsi="Segoe UI Light" w:cs="Segoe UI Light"/>
                              <w:b/>
                              <w:i w:val="0"/>
                              <w:sz w:val="52"/>
                            </w:rPr>
                          </w:pPr>
                          <w:r>
                            <w:rPr>
                              <w:rStyle w:val="nfasis"/>
                              <w:rFonts w:ascii="Segoe UI Light" w:hAnsi="Segoe UI Light" w:cs="Segoe UI Light"/>
                              <w:b/>
                              <w:i w:val="0"/>
                              <w:sz w:val="52"/>
                            </w:rPr>
                            <w:t>Challenges</w:t>
                          </w:r>
                        </w:p>
                        <w:p w14:paraId="4D414517" w14:textId="77777777" w:rsidR="00E732C6" w:rsidRPr="00284151" w:rsidRDefault="00E732C6" w:rsidP="001340FB">
                          <w:pPr>
                            <w:pStyle w:val="Sinespaciado"/>
                            <w:jc w:val="center"/>
                            <w:rPr>
                              <w:rFonts w:ascii="Segoe UI Light" w:hAnsi="Segoe UI Light" w:cs="Segoe UI Light"/>
                              <w:b/>
                              <w:color w:val="3494BA" w:themeColor="accent1"/>
                              <w:sz w:val="52"/>
                            </w:rPr>
                          </w:pPr>
                        </w:p>
                        <w:p w14:paraId="5C04557A" w14:textId="77777777" w:rsidR="00E732C6" w:rsidRPr="00284151" w:rsidRDefault="00A50E37" w:rsidP="001340FB">
                          <w:pPr>
                            <w:pStyle w:val="Sinespaciado"/>
                            <w:jc w:val="center"/>
                            <w:rPr>
                              <w:rFonts w:ascii="Segoe UI Light" w:hAnsi="Segoe UI Light" w:cs="Segoe UI Light"/>
                              <w:b/>
                              <w:color w:val="3494BA" w:themeColor="accent1"/>
                              <w:sz w:val="52"/>
                            </w:rPr>
                          </w:pPr>
                          <w:sdt>
                            <w:sdtPr>
                              <w:rPr>
                                <w:rFonts w:ascii="Segoe UI Light" w:hAnsi="Segoe UI Light" w:cs="Segoe UI Light"/>
                                <w:b/>
                                <w:iCs/>
                                <w:color w:val="3494BA" w:themeColor="accent1"/>
                                <w:sz w:val="52"/>
                              </w:rPr>
                              <w:alias w:val="Dirección"/>
                              <w:tag w:val=""/>
                              <w:id w:val="-1592234287"/>
                              <w:showingPlcHdr/>
                              <w:dataBinding w:prefixMappings="xmlns:ns0='http://schemas.microsoft.com/office/2006/coverPageProps' " w:xpath="/ns0:CoverPageProperties[1]/ns0:CompanyAddress[1]" w:storeItemID="{55AF091B-3C7A-41E3-B477-F2FDAA23CFDA}"/>
                              <w:text/>
                            </w:sdtPr>
                            <w:sdtEndPr/>
                            <w:sdtContent>
                              <w:r w:rsidR="00E732C6" w:rsidRPr="00284151">
                                <w:rPr>
                                  <w:rFonts w:ascii="Segoe UI Light" w:hAnsi="Segoe UI Light" w:cs="Segoe UI Light"/>
                                  <w:b/>
                                  <w:color w:val="3494BA" w:themeColor="accent1"/>
                                  <w:sz w:val="52"/>
                                </w:rPr>
                                <w:t xml:space="preserve">     </w:t>
                              </w:r>
                            </w:sdtContent>
                          </w:sdt>
                        </w:p>
                      </w:txbxContent>
                    </v:textbox>
                    <w10:wrap anchorx="page" anchory="margin"/>
                  </v:shape>
                </w:pict>
              </mc:Fallback>
            </mc:AlternateContent>
          </w:r>
          <w:r w:rsidR="0007587F">
            <w:rPr>
              <w:noProof/>
            </w:rPr>
            <mc:AlternateContent>
              <mc:Choice Requires="wps">
                <w:drawing>
                  <wp:anchor distT="0" distB="0" distL="114300" distR="114300" simplePos="0" relativeHeight="251657217" behindDoc="0" locked="0" layoutInCell="1" allowOverlap="1" wp14:anchorId="6F2C7ECE" wp14:editId="206821A6">
                    <wp:simplePos x="0" y="0"/>
                    <wp:positionH relativeFrom="page">
                      <wp:align>left</wp:align>
                    </wp:positionH>
                    <wp:positionV relativeFrom="bottomMargin">
                      <wp:posOffset>-2087050</wp:posOffset>
                    </wp:positionV>
                    <wp:extent cx="7555279" cy="537210"/>
                    <wp:effectExtent l="0" t="0" r="7620" b="8890"/>
                    <wp:wrapNone/>
                    <wp:docPr id="2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5279"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3D8B1" w14:textId="00BEAFD8" w:rsidR="00E732C6" w:rsidRPr="009C170A" w:rsidRDefault="00E732C6">
                                <w:pPr>
                                  <w:pStyle w:val="Sinespaciado"/>
                                  <w:spacing w:after="40"/>
                                  <w:jc w:val="center"/>
                                  <w:rPr>
                                    <w:rStyle w:val="nfasis"/>
                                    <w:rFonts w:ascii="Corbel" w:hAnsi="Corbel"/>
                                    <w:i w:val="0"/>
                                  </w:rPr>
                                </w:pPr>
                                <w:r w:rsidRPr="009C170A">
                                  <w:rPr>
                                    <w:rStyle w:val="nfasis"/>
                                    <w:rFonts w:ascii="Corbel" w:hAnsi="Corbel"/>
                                    <w:i w:val="0"/>
                                  </w:rPr>
                                  <w:t>R</w:t>
                                </w:r>
                                <w:r>
                                  <w:rPr>
                                    <w:rStyle w:val="nfasis"/>
                                    <w:rFonts w:ascii="Corbel" w:hAnsi="Corbel"/>
                                    <w:i w:val="0"/>
                                  </w:rPr>
                                  <w:t>ef. 0</w:t>
                                </w:r>
                                <w:r w:rsidR="00100539">
                                  <w:rPr>
                                    <w:rStyle w:val="nfasis"/>
                                    <w:rFonts w:ascii="Corbel" w:hAnsi="Corbel"/>
                                    <w:i w:val="0"/>
                                  </w:rPr>
                                  <w:t>9</w:t>
                                </w:r>
                                <w:r>
                                  <w:rPr>
                                    <w:rStyle w:val="nfasis"/>
                                    <w:rFonts w:ascii="Corbel" w:hAnsi="Corbel"/>
                                    <w:i w:val="0"/>
                                  </w:rPr>
                                  <w:t>-2021</w:t>
                                </w:r>
                              </w:p>
                              <w:p w14:paraId="45ECDB96" w14:textId="77777777" w:rsidR="00E732C6" w:rsidRPr="009C170A" w:rsidRDefault="00E732C6">
                                <w:pPr>
                                  <w:pStyle w:val="Sinespaciado"/>
                                  <w:jc w:val="center"/>
                                  <w:rPr>
                                    <w:rFonts w:ascii="Corbel" w:hAnsi="Corbel"/>
                                    <w:color w:val="3494BA" w:themeColor="accent1"/>
                                  </w:rPr>
                                </w:pPr>
                              </w:p>
                              <w:p w14:paraId="2AB0E8CD" w14:textId="77777777" w:rsidR="00E732C6" w:rsidRPr="009C170A" w:rsidRDefault="00A50E37">
                                <w:pPr>
                                  <w:pStyle w:val="Sinespaciado"/>
                                  <w:jc w:val="center"/>
                                  <w:rPr>
                                    <w:rFonts w:ascii="Corbel" w:hAnsi="Corbel"/>
                                    <w:color w:val="3494BA" w:themeColor="accent1"/>
                                  </w:rPr>
                                </w:pPr>
                                <w:sdt>
                                  <w:sdtPr>
                                    <w:rPr>
                                      <w:rFonts w:ascii="Corbel" w:hAnsi="Corbel"/>
                                      <w:i/>
                                      <w:iCs/>
                                      <w:color w:val="3494BA" w:themeColor="accent1"/>
                                    </w:rPr>
                                    <w:alias w:val="Dirección"/>
                                    <w:tag w:val=""/>
                                    <w:id w:val="2130426003"/>
                                    <w:showingPlcHdr/>
                                    <w:dataBinding w:prefixMappings="xmlns:ns0='http://schemas.microsoft.com/office/2006/coverPageProps' " w:xpath="/ns0:CoverPageProperties[1]/ns0:CompanyAddress[1]" w:storeItemID="{55AF091B-3C7A-41E3-B477-F2FDAA23CFDA}"/>
                                    <w:text/>
                                  </w:sdtPr>
                                  <w:sdtEndPr/>
                                  <w:sdtContent>
                                    <w:r w:rsidR="00E732C6" w:rsidRPr="009C170A">
                                      <w:rPr>
                                        <w:rFonts w:ascii="Corbel" w:hAnsi="Corbel"/>
                                        <w:color w:val="3494BA"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2C7ECE" id="_x0000_s1029" type="#_x0000_t202" style="position:absolute;left:0;text-align:left;margin-left:0;margin-top:-164.35pt;width:594.9pt;height:42.3pt;z-index:251657217;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" filled="f" stroked="f" strokeweight=".5pt">
                    <v:textbox style="mso-fit-shape-to-text:t" inset="0,0,0,0">
                      <w:txbxContent>
                        <w:p w14:paraId="5F93D8B1" w14:textId="00BEAFD8" w:rsidR="00E732C6" w:rsidRPr="009C170A" w:rsidRDefault="00E732C6">
                          <w:pPr>
                            <w:pStyle w:val="Sinespaciado"/>
                            <w:spacing w:after="40"/>
                            <w:jc w:val="center"/>
                            <w:rPr>
                              <w:rStyle w:val="nfasis"/>
                              <w:rFonts w:ascii="Corbel" w:hAnsi="Corbel"/>
                              <w:i w:val="0"/>
                            </w:rPr>
                          </w:pPr>
                          <w:r w:rsidRPr="009C170A">
                            <w:rPr>
                              <w:rStyle w:val="nfasis"/>
                              <w:rFonts w:ascii="Corbel" w:hAnsi="Corbel"/>
                              <w:i w:val="0"/>
                            </w:rPr>
                            <w:t>R</w:t>
                          </w:r>
                          <w:r>
                            <w:rPr>
                              <w:rStyle w:val="nfasis"/>
                              <w:rFonts w:ascii="Corbel" w:hAnsi="Corbel"/>
                              <w:i w:val="0"/>
                            </w:rPr>
                            <w:t>ef. 0</w:t>
                          </w:r>
                          <w:r w:rsidR="00100539">
                            <w:rPr>
                              <w:rStyle w:val="nfasis"/>
                              <w:rFonts w:ascii="Corbel" w:hAnsi="Corbel"/>
                              <w:i w:val="0"/>
                            </w:rPr>
                            <w:t>9</w:t>
                          </w:r>
                          <w:r>
                            <w:rPr>
                              <w:rStyle w:val="nfasis"/>
                              <w:rFonts w:ascii="Corbel" w:hAnsi="Corbel"/>
                              <w:i w:val="0"/>
                            </w:rPr>
                            <w:t>-2021</w:t>
                          </w:r>
                        </w:p>
                        <w:p w14:paraId="45ECDB96" w14:textId="77777777" w:rsidR="00E732C6" w:rsidRPr="009C170A" w:rsidRDefault="00E732C6">
                          <w:pPr>
                            <w:pStyle w:val="Sinespaciado"/>
                            <w:jc w:val="center"/>
                            <w:rPr>
                              <w:rFonts w:ascii="Corbel" w:hAnsi="Corbel"/>
                              <w:color w:val="3494BA" w:themeColor="accent1"/>
                            </w:rPr>
                          </w:pPr>
                        </w:p>
                        <w:p w14:paraId="2AB0E8CD" w14:textId="77777777" w:rsidR="00E732C6" w:rsidRPr="009C170A" w:rsidRDefault="00A50E37">
                          <w:pPr>
                            <w:pStyle w:val="Sinespaciado"/>
                            <w:jc w:val="center"/>
                            <w:rPr>
                              <w:rFonts w:ascii="Corbel" w:hAnsi="Corbel"/>
                              <w:color w:val="3494BA" w:themeColor="accent1"/>
                            </w:rPr>
                          </w:pPr>
                          <w:sdt>
                            <w:sdtPr>
                              <w:rPr>
                                <w:rFonts w:ascii="Corbel" w:hAnsi="Corbel"/>
                                <w:i/>
                                <w:iCs/>
                                <w:color w:val="3494BA" w:themeColor="accent1"/>
                              </w:rPr>
                              <w:alias w:val="Dirección"/>
                              <w:tag w:val=""/>
                              <w:id w:val="2130426003"/>
                              <w:showingPlcHdr/>
                              <w:dataBinding w:prefixMappings="xmlns:ns0='http://schemas.microsoft.com/office/2006/coverPageProps' " w:xpath="/ns0:CoverPageProperties[1]/ns0:CompanyAddress[1]" w:storeItemID="{55AF091B-3C7A-41E3-B477-F2FDAA23CFDA}"/>
                              <w:text/>
                            </w:sdtPr>
                            <w:sdtEndPr/>
                            <w:sdtContent>
                              <w:r w:rsidR="00E732C6" w:rsidRPr="009C170A">
                                <w:rPr>
                                  <w:rFonts w:ascii="Corbel" w:hAnsi="Corbel"/>
                                  <w:color w:val="3494BA" w:themeColor="accent1"/>
                                </w:rPr>
                                <w:t xml:space="preserve">     </w:t>
                              </w:r>
                            </w:sdtContent>
                          </w:sdt>
                        </w:p>
                      </w:txbxContent>
                    </v:textbox>
                    <w10:wrap anchorx="page" anchory="margin"/>
                  </v:shape>
                </w:pict>
              </mc:Fallback>
            </mc:AlternateContent>
          </w:r>
          <w:r w:rsidR="009B6A66">
            <w:rPr>
              <w:noProof/>
            </w:rPr>
            <w:drawing>
              <wp:anchor distT="0" distB="0" distL="114300" distR="114300" simplePos="0" relativeHeight="251657216" behindDoc="0" locked="0" layoutInCell="1" allowOverlap="1" wp14:anchorId="7F71E689" wp14:editId="55DFB2CC">
                <wp:simplePos x="0" y="0"/>
                <wp:positionH relativeFrom="margin">
                  <wp:posOffset>2718</wp:posOffset>
                </wp:positionH>
                <wp:positionV relativeFrom="paragraph">
                  <wp:posOffset>441325</wp:posOffset>
                </wp:positionV>
                <wp:extent cx="5743853" cy="88773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ansparente.png"/>
                        <pic:cNvPicPr/>
                      </pic:nvPicPr>
                      <pic:blipFill>
                        <a:blip r:embed="rId11">
                          <a:extLst>
                            <a:ext uri="{28A0092B-C50C-407E-A947-70E740481C1C}">
                              <a14:useLocalDpi xmlns:a14="http://schemas.microsoft.com/office/drawing/2010/main" val="0"/>
                            </a:ext>
                          </a:extLst>
                        </a:blip>
                        <a:stretch>
                          <a:fillRect/>
                        </a:stretch>
                      </pic:blipFill>
                      <pic:spPr>
                        <a:xfrm>
                          <a:off x="0" y="0"/>
                          <a:ext cx="5743853" cy="887730"/>
                        </a:xfrm>
                        <a:prstGeom prst="rect">
                          <a:avLst/>
                        </a:prstGeom>
                      </pic:spPr>
                    </pic:pic>
                  </a:graphicData>
                </a:graphic>
                <wp14:sizeRelH relativeFrom="margin">
                  <wp14:pctWidth>0</wp14:pctWidth>
                </wp14:sizeRelH>
                <wp14:sizeRelV relativeFrom="margin">
                  <wp14:pctHeight>0</wp14:pctHeight>
                </wp14:sizeRelV>
              </wp:anchor>
            </w:drawing>
          </w:r>
          <w:r w:rsidR="008C4EB4">
            <w:br w:type="page"/>
          </w:r>
        </w:p>
      </w:sdtContent>
    </w:sdt>
    <w:p w14:paraId="5FDFDC1C" w14:textId="77777777" w:rsidR="00144D0A" w:rsidRPr="00775EC1" w:rsidRDefault="00DD210E" w:rsidP="00775EC1">
      <w:pPr>
        <w:pStyle w:val="Ttulo"/>
      </w:pPr>
      <w:r>
        <w:lastRenderedPageBreak/>
        <w:t>Contents:</w:t>
      </w:r>
    </w:p>
    <w:p w14:paraId="33AB92BB" w14:textId="5552EB1B" w:rsidR="00C301BF" w:rsidRDefault="00534F7F">
      <w:pPr>
        <w:pStyle w:val="TDC1"/>
        <w:tabs>
          <w:tab w:val="left" w:pos="332"/>
          <w:tab w:val="right" w:pos="9345"/>
        </w:tabs>
        <w:rPr>
          <w:rFonts w:eastAsiaTheme="minorEastAsia" w:cstheme="minorBidi"/>
          <w:b w:val="0"/>
          <w:bCs w:val="0"/>
          <w:caps w:val="0"/>
          <w:noProof/>
          <w:u w:val="none"/>
          <w:lang w:val="es-ES"/>
        </w:rPr>
      </w:pPr>
      <w:r w:rsidRPr="000673DE">
        <w:rPr>
          <w:rFonts w:ascii="Century Gothic" w:hAnsi="Century Gothic" w:cs="Segoe UI Light"/>
        </w:rPr>
        <w:fldChar w:fldCharType="begin"/>
      </w:r>
      <w:r w:rsidR="00AE60D4" w:rsidRPr="000673DE">
        <w:rPr>
          <w:rFonts w:ascii="Century Gothic" w:hAnsi="Century Gothic" w:cs="Segoe UI Light"/>
        </w:rPr>
        <w:instrText xml:space="preserve"> TOC \o "1-3" \h \z \u </w:instrText>
      </w:r>
      <w:r w:rsidRPr="000673DE">
        <w:rPr>
          <w:rFonts w:ascii="Century Gothic" w:hAnsi="Century Gothic" w:cs="Segoe UI Light"/>
        </w:rPr>
        <w:fldChar w:fldCharType="separate"/>
      </w:r>
      <w:hyperlink w:anchor="_Toc85194818" w:history="1">
        <w:r w:rsidR="00C301BF" w:rsidRPr="00806837">
          <w:rPr>
            <w:rStyle w:val="Hipervnculo"/>
            <w:noProof/>
          </w:rPr>
          <w:t>1</w:t>
        </w:r>
        <w:r w:rsidR="00C301BF">
          <w:rPr>
            <w:rFonts w:eastAsiaTheme="minorEastAsia" w:cstheme="minorBidi"/>
            <w:b w:val="0"/>
            <w:bCs w:val="0"/>
            <w:caps w:val="0"/>
            <w:noProof/>
            <w:u w:val="none"/>
            <w:lang w:val="es-ES"/>
          </w:rPr>
          <w:tab/>
        </w:r>
        <w:r w:rsidR="00C301BF" w:rsidRPr="00806837">
          <w:rPr>
            <w:rStyle w:val="Hipervnculo"/>
            <w:noProof/>
          </w:rPr>
          <w:t>Introduction</w:t>
        </w:r>
        <w:r w:rsidR="00C301BF">
          <w:rPr>
            <w:noProof/>
            <w:webHidden/>
          </w:rPr>
          <w:tab/>
        </w:r>
        <w:r w:rsidR="00C301BF">
          <w:rPr>
            <w:noProof/>
            <w:webHidden/>
          </w:rPr>
          <w:fldChar w:fldCharType="begin"/>
        </w:r>
        <w:r w:rsidR="00C301BF">
          <w:rPr>
            <w:noProof/>
            <w:webHidden/>
          </w:rPr>
          <w:instrText xml:space="preserve"> PAGEREF _Toc85194818 \h </w:instrText>
        </w:r>
        <w:r w:rsidR="00C301BF">
          <w:rPr>
            <w:noProof/>
            <w:webHidden/>
          </w:rPr>
        </w:r>
        <w:r w:rsidR="00C301BF">
          <w:rPr>
            <w:noProof/>
            <w:webHidden/>
          </w:rPr>
          <w:fldChar w:fldCharType="separate"/>
        </w:r>
        <w:r w:rsidR="00C301BF">
          <w:rPr>
            <w:noProof/>
            <w:webHidden/>
          </w:rPr>
          <w:t>2</w:t>
        </w:r>
        <w:r w:rsidR="00C301BF">
          <w:rPr>
            <w:noProof/>
            <w:webHidden/>
          </w:rPr>
          <w:fldChar w:fldCharType="end"/>
        </w:r>
      </w:hyperlink>
    </w:p>
    <w:p w14:paraId="5828E4C0" w14:textId="50247A5A" w:rsidR="00C301BF" w:rsidRDefault="00C301BF">
      <w:pPr>
        <w:pStyle w:val="TDC2"/>
        <w:tabs>
          <w:tab w:val="left" w:pos="502"/>
          <w:tab w:val="right" w:pos="9345"/>
        </w:tabs>
        <w:rPr>
          <w:rFonts w:eastAsiaTheme="minorEastAsia" w:cstheme="minorBidi"/>
          <w:b w:val="0"/>
          <w:bCs w:val="0"/>
          <w:smallCaps w:val="0"/>
          <w:noProof/>
          <w:lang w:val="es-ES"/>
        </w:rPr>
      </w:pPr>
      <w:hyperlink w:anchor="_Toc85194819" w:history="1">
        <w:r w:rsidRPr="00806837">
          <w:rPr>
            <w:rStyle w:val="Hipervnculo"/>
            <w:noProof/>
          </w:rPr>
          <w:t>1.1</w:t>
        </w:r>
        <w:r>
          <w:rPr>
            <w:rFonts w:eastAsiaTheme="minorEastAsia" w:cstheme="minorBidi"/>
            <w:b w:val="0"/>
            <w:bCs w:val="0"/>
            <w:smallCaps w:val="0"/>
            <w:noProof/>
            <w:lang w:val="es-ES"/>
          </w:rPr>
          <w:tab/>
        </w:r>
        <w:r w:rsidRPr="00806837">
          <w:rPr>
            <w:rStyle w:val="Hipervnculo"/>
            <w:noProof/>
          </w:rPr>
          <w:t>Definition of challenge:</w:t>
        </w:r>
        <w:r>
          <w:rPr>
            <w:noProof/>
            <w:webHidden/>
          </w:rPr>
          <w:tab/>
        </w:r>
        <w:r>
          <w:rPr>
            <w:noProof/>
            <w:webHidden/>
          </w:rPr>
          <w:fldChar w:fldCharType="begin"/>
        </w:r>
        <w:r>
          <w:rPr>
            <w:noProof/>
            <w:webHidden/>
          </w:rPr>
          <w:instrText xml:space="preserve"> PAGEREF _Toc85194819 \h </w:instrText>
        </w:r>
        <w:r>
          <w:rPr>
            <w:noProof/>
            <w:webHidden/>
          </w:rPr>
        </w:r>
        <w:r>
          <w:rPr>
            <w:noProof/>
            <w:webHidden/>
          </w:rPr>
          <w:fldChar w:fldCharType="separate"/>
        </w:r>
        <w:r>
          <w:rPr>
            <w:noProof/>
            <w:webHidden/>
          </w:rPr>
          <w:t>2</w:t>
        </w:r>
        <w:r>
          <w:rPr>
            <w:noProof/>
            <w:webHidden/>
          </w:rPr>
          <w:fldChar w:fldCharType="end"/>
        </w:r>
      </w:hyperlink>
    </w:p>
    <w:p w14:paraId="33DC8B44" w14:textId="3AB6472C" w:rsidR="00C301BF" w:rsidRDefault="00C301BF">
      <w:pPr>
        <w:pStyle w:val="TDC2"/>
        <w:tabs>
          <w:tab w:val="left" w:pos="502"/>
          <w:tab w:val="right" w:pos="9345"/>
        </w:tabs>
        <w:rPr>
          <w:rFonts w:eastAsiaTheme="minorEastAsia" w:cstheme="minorBidi"/>
          <w:b w:val="0"/>
          <w:bCs w:val="0"/>
          <w:smallCaps w:val="0"/>
          <w:noProof/>
          <w:lang w:val="es-ES"/>
        </w:rPr>
      </w:pPr>
      <w:hyperlink w:anchor="_Toc85194820" w:history="1">
        <w:r w:rsidRPr="00806837">
          <w:rPr>
            <w:rStyle w:val="Hipervnculo"/>
            <w:noProof/>
          </w:rPr>
          <w:t>1.2</w:t>
        </w:r>
        <w:r>
          <w:rPr>
            <w:rFonts w:eastAsiaTheme="minorEastAsia" w:cstheme="minorBidi"/>
            <w:b w:val="0"/>
            <w:bCs w:val="0"/>
            <w:smallCaps w:val="0"/>
            <w:noProof/>
            <w:lang w:val="es-ES"/>
          </w:rPr>
          <w:tab/>
        </w:r>
        <w:r w:rsidRPr="00806837">
          <w:rPr>
            <w:rStyle w:val="Hipervnculo"/>
            <w:noProof/>
          </w:rPr>
          <w:t>Submission of the challenges:</w:t>
        </w:r>
        <w:r>
          <w:rPr>
            <w:noProof/>
            <w:webHidden/>
          </w:rPr>
          <w:tab/>
        </w:r>
        <w:r>
          <w:rPr>
            <w:noProof/>
            <w:webHidden/>
          </w:rPr>
          <w:fldChar w:fldCharType="begin"/>
        </w:r>
        <w:r>
          <w:rPr>
            <w:noProof/>
            <w:webHidden/>
          </w:rPr>
          <w:instrText xml:space="preserve"> PAGEREF _Toc85194820 \h </w:instrText>
        </w:r>
        <w:r>
          <w:rPr>
            <w:noProof/>
            <w:webHidden/>
          </w:rPr>
        </w:r>
        <w:r>
          <w:rPr>
            <w:noProof/>
            <w:webHidden/>
          </w:rPr>
          <w:fldChar w:fldCharType="separate"/>
        </w:r>
        <w:r>
          <w:rPr>
            <w:noProof/>
            <w:webHidden/>
          </w:rPr>
          <w:t>2</w:t>
        </w:r>
        <w:r>
          <w:rPr>
            <w:noProof/>
            <w:webHidden/>
          </w:rPr>
          <w:fldChar w:fldCharType="end"/>
        </w:r>
      </w:hyperlink>
    </w:p>
    <w:p w14:paraId="2ED790A9" w14:textId="0312F160" w:rsidR="00C301BF" w:rsidRDefault="00C301BF">
      <w:pPr>
        <w:pStyle w:val="TDC2"/>
        <w:tabs>
          <w:tab w:val="left" w:pos="502"/>
          <w:tab w:val="right" w:pos="9345"/>
        </w:tabs>
        <w:rPr>
          <w:rFonts w:eastAsiaTheme="minorEastAsia" w:cstheme="minorBidi"/>
          <w:b w:val="0"/>
          <w:bCs w:val="0"/>
          <w:smallCaps w:val="0"/>
          <w:noProof/>
          <w:lang w:val="es-ES"/>
        </w:rPr>
      </w:pPr>
      <w:hyperlink w:anchor="_Toc85194821" w:history="1">
        <w:r w:rsidRPr="00806837">
          <w:rPr>
            <w:rStyle w:val="Hipervnculo"/>
            <w:noProof/>
          </w:rPr>
          <w:t>1.3</w:t>
        </w:r>
        <w:r>
          <w:rPr>
            <w:rFonts w:eastAsiaTheme="minorEastAsia" w:cstheme="minorBidi"/>
            <w:b w:val="0"/>
            <w:bCs w:val="0"/>
            <w:smallCaps w:val="0"/>
            <w:noProof/>
            <w:lang w:val="es-ES"/>
          </w:rPr>
          <w:tab/>
        </w:r>
        <w:r w:rsidRPr="00806837">
          <w:rPr>
            <w:rStyle w:val="Hipervnculo"/>
            <w:noProof/>
          </w:rPr>
          <w:t>Format of submission</w:t>
        </w:r>
        <w:r>
          <w:rPr>
            <w:noProof/>
            <w:webHidden/>
          </w:rPr>
          <w:tab/>
        </w:r>
        <w:r>
          <w:rPr>
            <w:noProof/>
            <w:webHidden/>
          </w:rPr>
          <w:fldChar w:fldCharType="begin"/>
        </w:r>
        <w:r>
          <w:rPr>
            <w:noProof/>
            <w:webHidden/>
          </w:rPr>
          <w:instrText xml:space="preserve"> PAGEREF _Toc85194821 \h </w:instrText>
        </w:r>
        <w:r>
          <w:rPr>
            <w:noProof/>
            <w:webHidden/>
          </w:rPr>
        </w:r>
        <w:r>
          <w:rPr>
            <w:noProof/>
            <w:webHidden/>
          </w:rPr>
          <w:fldChar w:fldCharType="separate"/>
        </w:r>
        <w:r>
          <w:rPr>
            <w:noProof/>
            <w:webHidden/>
          </w:rPr>
          <w:t>2</w:t>
        </w:r>
        <w:r>
          <w:rPr>
            <w:noProof/>
            <w:webHidden/>
          </w:rPr>
          <w:fldChar w:fldCharType="end"/>
        </w:r>
      </w:hyperlink>
    </w:p>
    <w:p w14:paraId="1ED57EE2" w14:textId="689D9C2F" w:rsidR="00C301BF" w:rsidRDefault="00C301BF">
      <w:pPr>
        <w:pStyle w:val="TDC2"/>
        <w:tabs>
          <w:tab w:val="left" w:pos="502"/>
          <w:tab w:val="right" w:pos="9345"/>
        </w:tabs>
        <w:rPr>
          <w:rFonts w:eastAsiaTheme="minorEastAsia" w:cstheme="minorBidi"/>
          <w:b w:val="0"/>
          <w:bCs w:val="0"/>
          <w:smallCaps w:val="0"/>
          <w:noProof/>
          <w:lang w:val="es-ES"/>
        </w:rPr>
      </w:pPr>
      <w:hyperlink w:anchor="_Toc85194822" w:history="1">
        <w:r w:rsidRPr="00806837">
          <w:rPr>
            <w:rStyle w:val="Hipervnculo"/>
            <w:rFonts w:cs="Segoe UI Light"/>
            <w:noProof/>
          </w:rPr>
          <w:t>1.4</w:t>
        </w:r>
        <w:r>
          <w:rPr>
            <w:rFonts w:eastAsiaTheme="minorEastAsia" w:cstheme="minorBidi"/>
            <w:b w:val="0"/>
            <w:bCs w:val="0"/>
            <w:smallCaps w:val="0"/>
            <w:noProof/>
            <w:lang w:val="es-ES"/>
          </w:rPr>
          <w:tab/>
        </w:r>
        <w:r w:rsidRPr="00806837">
          <w:rPr>
            <w:rStyle w:val="Hipervnculo"/>
            <w:noProof/>
          </w:rPr>
          <w:t>Penalties:</w:t>
        </w:r>
        <w:r>
          <w:rPr>
            <w:noProof/>
            <w:webHidden/>
          </w:rPr>
          <w:tab/>
        </w:r>
        <w:r>
          <w:rPr>
            <w:noProof/>
            <w:webHidden/>
          </w:rPr>
          <w:fldChar w:fldCharType="begin"/>
        </w:r>
        <w:r>
          <w:rPr>
            <w:noProof/>
            <w:webHidden/>
          </w:rPr>
          <w:instrText xml:space="preserve"> PAGEREF _Toc85194822 \h </w:instrText>
        </w:r>
        <w:r>
          <w:rPr>
            <w:noProof/>
            <w:webHidden/>
          </w:rPr>
        </w:r>
        <w:r>
          <w:rPr>
            <w:noProof/>
            <w:webHidden/>
          </w:rPr>
          <w:fldChar w:fldCharType="separate"/>
        </w:r>
        <w:r>
          <w:rPr>
            <w:noProof/>
            <w:webHidden/>
          </w:rPr>
          <w:t>3</w:t>
        </w:r>
        <w:r>
          <w:rPr>
            <w:noProof/>
            <w:webHidden/>
          </w:rPr>
          <w:fldChar w:fldCharType="end"/>
        </w:r>
      </w:hyperlink>
    </w:p>
    <w:p w14:paraId="7F71759F" w14:textId="594F3EB7" w:rsidR="00C301BF" w:rsidRDefault="00C301BF">
      <w:pPr>
        <w:pStyle w:val="TDC1"/>
        <w:tabs>
          <w:tab w:val="left" w:pos="332"/>
          <w:tab w:val="right" w:pos="9345"/>
        </w:tabs>
        <w:rPr>
          <w:rFonts w:eastAsiaTheme="minorEastAsia" w:cstheme="minorBidi"/>
          <w:b w:val="0"/>
          <w:bCs w:val="0"/>
          <w:caps w:val="0"/>
          <w:noProof/>
          <w:u w:val="none"/>
          <w:lang w:val="es-ES"/>
        </w:rPr>
      </w:pPr>
      <w:hyperlink w:anchor="_Toc85194823" w:history="1">
        <w:r w:rsidRPr="00806837">
          <w:rPr>
            <w:rStyle w:val="Hipervnculo"/>
            <w:noProof/>
          </w:rPr>
          <w:t>2</w:t>
        </w:r>
        <w:r>
          <w:rPr>
            <w:rFonts w:eastAsiaTheme="minorEastAsia" w:cstheme="minorBidi"/>
            <w:b w:val="0"/>
            <w:bCs w:val="0"/>
            <w:caps w:val="0"/>
            <w:noProof/>
            <w:u w:val="none"/>
            <w:lang w:val="es-ES"/>
          </w:rPr>
          <w:tab/>
        </w:r>
        <w:r w:rsidRPr="00806837">
          <w:rPr>
            <w:rStyle w:val="Hipervnculo"/>
            <w:noProof/>
          </w:rPr>
          <w:t>Description of the challenges</w:t>
        </w:r>
        <w:r>
          <w:rPr>
            <w:noProof/>
            <w:webHidden/>
          </w:rPr>
          <w:tab/>
        </w:r>
        <w:r>
          <w:rPr>
            <w:noProof/>
            <w:webHidden/>
          </w:rPr>
          <w:fldChar w:fldCharType="begin"/>
        </w:r>
        <w:r>
          <w:rPr>
            <w:noProof/>
            <w:webHidden/>
          </w:rPr>
          <w:instrText xml:space="preserve"> PAGEREF _Toc85194823 \h </w:instrText>
        </w:r>
        <w:r>
          <w:rPr>
            <w:noProof/>
            <w:webHidden/>
          </w:rPr>
        </w:r>
        <w:r>
          <w:rPr>
            <w:noProof/>
            <w:webHidden/>
          </w:rPr>
          <w:fldChar w:fldCharType="separate"/>
        </w:r>
        <w:r>
          <w:rPr>
            <w:noProof/>
            <w:webHidden/>
          </w:rPr>
          <w:t>4</w:t>
        </w:r>
        <w:r>
          <w:rPr>
            <w:noProof/>
            <w:webHidden/>
          </w:rPr>
          <w:fldChar w:fldCharType="end"/>
        </w:r>
      </w:hyperlink>
    </w:p>
    <w:p w14:paraId="3EBA4694" w14:textId="0050DAD6" w:rsidR="00C301BF" w:rsidRDefault="00C301BF">
      <w:pPr>
        <w:pStyle w:val="TDC2"/>
        <w:tabs>
          <w:tab w:val="left" w:pos="502"/>
          <w:tab w:val="right" w:pos="9345"/>
        </w:tabs>
        <w:rPr>
          <w:rFonts w:eastAsiaTheme="minorEastAsia" w:cstheme="minorBidi"/>
          <w:b w:val="0"/>
          <w:bCs w:val="0"/>
          <w:smallCaps w:val="0"/>
          <w:noProof/>
          <w:lang w:val="es-ES"/>
        </w:rPr>
      </w:pPr>
      <w:hyperlink w:anchor="_Toc85194824" w:history="1">
        <w:r w:rsidRPr="00806837">
          <w:rPr>
            <w:rStyle w:val="Hipervnculo"/>
            <w:noProof/>
          </w:rPr>
          <w:t>2.1</w:t>
        </w:r>
        <w:r>
          <w:rPr>
            <w:rFonts w:eastAsiaTheme="minorEastAsia" w:cstheme="minorBidi"/>
            <w:b w:val="0"/>
            <w:bCs w:val="0"/>
            <w:smallCaps w:val="0"/>
            <w:noProof/>
            <w:lang w:val="es-ES"/>
          </w:rPr>
          <w:tab/>
        </w:r>
        <w:r w:rsidRPr="00806837">
          <w:rPr>
            <w:rStyle w:val="Hipervnculo"/>
            <w:noProof/>
          </w:rPr>
          <w:t>calendar</w:t>
        </w:r>
        <w:r>
          <w:rPr>
            <w:noProof/>
            <w:webHidden/>
          </w:rPr>
          <w:tab/>
        </w:r>
        <w:r>
          <w:rPr>
            <w:noProof/>
            <w:webHidden/>
          </w:rPr>
          <w:fldChar w:fldCharType="begin"/>
        </w:r>
        <w:r>
          <w:rPr>
            <w:noProof/>
            <w:webHidden/>
          </w:rPr>
          <w:instrText xml:space="preserve"> PAGEREF _Toc85194824 \h </w:instrText>
        </w:r>
        <w:r>
          <w:rPr>
            <w:noProof/>
            <w:webHidden/>
          </w:rPr>
        </w:r>
        <w:r>
          <w:rPr>
            <w:noProof/>
            <w:webHidden/>
          </w:rPr>
          <w:fldChar w:fldCharType="separate"/>
        </w:r>
        <w:r>
          <w:rPr>
            <w:noProof/>
            <w:webHidden/>
          </w:rPr>
          <w:t>4</w:t>
        </w:r>
        <w:r>
          <w:rPr>
            <w:noProof/>
            <w:webHidden/>
          </w:rPr>
          <w:fldChar w:fldCharType="end"/>
        </w:r>
      </w:hyperlink>
    </w:p>
    <w:p w14:paraId="0B327250" w14:textId="065EBC73" w:rsidR="00C301BF" w:rsidRDefault="00C301BF">
      <w:pPr>
        <w:pStyle w:val="TDC2"/>
        <w:tabs>
          <w:tab w:val="left" w:pos="502"/>
          <w:tab w:val="right" w:pos="9345"/>
        </w:tabs>
        <w:rPr>
          <w:rFonts w:eastAsiaTheme="minorEastAsia" w:cstheme="minorBidi"/>
          <w:b w:val="0"/>
          <w:bCs w:val="0"/>
          <w:smallCaps w:val="0"/>
          <w:noProof/>
          <w:lang w:val="es-ES"/>
        </w:rPr>
      </w:pPr>
      <w:hyperlink w:anchor="_Toc85194825" w:history="1">
        <w:r w:rsidRPr="00806837">
          <w:rPr>
            <w:rStyle w:val="Hipervnculo"/>
            <w:noProof/>
          </w:rPr>
          <w:t>2.2</w:t>
        </w:r>
        <w:r>
          <w:rPr>
            <w:rFonts w:eastAsiaTheme="minorEastAsia" w:cstheme="minorBidi"/>
            <w:b w:val="0"/>
            <w:bCs w:val="0"/>
            <w:smallCaps w:val="0"/>
            <w:noProof/>
            <w:lang w:val="es-ES"/>
          </w:rPr>
          <w:tab/>
        </w:r>
        <w:r w:rsidRPr="00806837">
          <w:rPr>
            <w:rStyle w:val="Hipervnculo"/>
            <w:noProof/>
          </w:rPr>
          <w:t>Team details</w:t>
        </w:r>
        <w:r>
          <w:rPr>
            <w:noProof/>
            <w:webHidden/>
          </w:rPr>
          <w:tab/>
        </w:r>
        <w:r>
          <w:rPr>
            <w:noProof/>
            <w:webHidden/>
          </w:rPr>
          <w:fldChar w:fldCharType="begin"/>
        </w:r>
        <w:r>
          <w:rPr>
            <w:noProof/>
            <w:webHidden/>
          </w:rPr>
          <w:instrText xml:space="preserve"> PAGEREF _Toc85194825 \h </w:instrText>
        </w:r>
        <w:r>
          <w:rPr>
            <w:noProof/>
            <w:webHidden/>
          </w:rPr>
        </w:r>
        <w:r>
          <w:rPr>
            <w:noProof/>
            <w:webHidden/>
          </w:rPr>
          <w:fldChar w:fldCharType="separate"/>
        </w:r>
        <w:r>
          <w:rPr>
            <w:noProof/>
            <w:webHidden/>
          </w:rPr>
          <w:t>4</w:t>
        </w:r>
        <w:r>
          <w:rPr>
            <w:noProof/>
            <w:webHidden/>
          </w:rPr>
          <w:fldChar w:fldCharType="end"/>
        </w:r>
      </w:hyperlink>
    </w:p>
    <w:p w14:paraId="295812AC" w14:textId="2066F96C" w:rsidR="00C301BF" w:rsidRDefault="00C301BF">
      <w:pPr>
        <w:pStyle w:val="TDC2"/>
        <w:tabs>
          <w:tab w:val="left" w:pos="502"/>
          <w:tab w:val="right" w:pos="9345"/>
        </w:tabs>
        <w:rPr>
          <w:rFonts w:eastAsiaTheme="minorEastAsia" w:cstheme="minorBidi"/>
          <w:b w:val="0"/>
          <w:bCs w:val="0"/>
          <w:smallCaps w:val="0"/>
          <w:noProof/>
          <w:lang w:val="es-ES"/>
        </w:rPr>
      </w:pPr>
      <w:hyperlink w:anchor="_Toc85194826" w:history="1">
        <w:r w:rsidRPr="00806837">
          <w:rPr>
            <w:rStyle w:val="Hipervnculo"/>
            <w:noProof/>
          </w:rPr>
          <w:t>2.3</w:t>
        </w:r>
        <w:r>
          <w:rPr>
            <w:rFonts w:eastAsiaTheme="minorEastAsia" w:cstheme="minorBidi"/>
            <w:b w:val="0"/>
            <w:bCs w:val="0"/>
            <w:smallCaps w:val="0"/>
            <w:noProof/>
            <w:lang w:val="es-ES"/>
          </w:rPr>
          <w:tab/>
        </w:r>
        <w:r w:rsidRPr="00806837">
          <w:rPr>
            <w:rStyle w:val="Hipervnculo"/>
            <w:noProof/>
          </w:rPr>
          <w:t>Analysis of the competition</w:t>
        </w:r>
        <w:r>
          <w:rPr>
            <w:noProof/>
            <w:webHidden/>
          </w:rPr>
          <w:tab/>
        </w:r>
        <w:r>
          <w:rPr>
            <w:noProof/>
            <w:webHidden/>
          </w:rPr>
          <w:fldChar w:fldCharType="begin"/>
        </w:r>
        <w:r>
          <w:rPr>
            <w:noProof/>
            <w:webHidden/>
          </w:rPr>
          <w:instrText xml:space="preserve"> PAGEREF _Toc85194826 \h </w:instrText>
        </w:r>
        <w:r>
          <w:rPr>
            <w:noProof/>
            <w:webHidden/>
          </w:rPr>
        </w:r>
        <w:r>
          <w:rPr>
            <w:noProof/>
            <w:webHidden/>
          </w:rPr>
          <w:fldChar w:fldCharType="separate"/>
        </w:r>
        <w:r>
          <w:rPr>
            <w:noProof/>
            <w:webHidden/>
          </w:rPr>
          <w:t>4</w:t>
        </w:r>
        <w:r>
          <w:rPr>
            <w:noProof/>
            <w:webHidden/>
          </w:rPr>
          <w:fldChar w:fldCharType="end"/>
        </w:r>
      </w:hyperlink>
    </w:p>
    <w:p w14:paraId="32D11F63" w14:textId="45C1B3E9" w:rsidR="00C301BF" w:rsidRDefault="00C301BF">
      <w:pPr>
        <w:pStyle w:val="TDC2"/>
        <w:tabs>
          <w:tab w:val="left" w:pos="502"/>
          <w:tab w:val="right" w:pos="9345"/>
        </w:tabs>
        <w:rPr>
          <w:rFonts w:eastAsiaTheme="minorEastAsia" w:cstheme="minorBidi"/>
          <w:b w:val="0"/>
          <w:bCs w:val="0"/>
          <w:smallCaps w:val="0"/>
          <w:noProof/>
          <w:lang w:val="es-ES"/>
        </w:rPr>
      </w:pPr>
      <w:hyperlink w:anchor="_Toc85194827" w:history="1">
        <w:r w:rsidRPr="00806837">
          <w:rPr>
            <w:rStyle w:val="Hipervnculo"/>
            <w:noProof/>
          </w:rPr>
          <w:t>2.4</w:t>
        </w:r>
        <w:r>
          <w:rPr>
            <w:rFonts w:eastAsiaTheme="minorEastAsia" w:cstheme="minorBidi"/>
            <w:b w:val="0"/>
            <w:bCs w:val="0"/>
            <w:smallCaps w:val="0"/>
            <w:noProof/>
            <w:lang w:val="es-ES"/>
          </w:rPr>
          <w:tab/>
        </w:r>
        <w:r w:rsidRPr="00806837">
          <w:rPr>
            <w:rStyle w:val="Hipervnculo"/>
            <w:noProof/>
          </w:rPr>
          <w:t>Communication</w:t>
        </w:r>
        <w:r>
          <w:rPr>
            <w:noProof/>
            <w:webHidden/>
          </w:rPr>
          <w:tab/>
        </w:r>
        <w:r>
          <w:rPr>
            <w:noProof/>
            <w:webHidden/>
          </w:rPr>
          <w:fldChar w:fldCharType="begin"/>
        </w:r>
        <w:r>
          <w:rPr>
            <w:noProof/>
            <w:webHidden/>
          </w:rPr>
          <w:instrText xml:space="preserve"> PAGEREF _Toc85194827 \h </w:instrText>
        </w:r>
        <w:r>
          <w:rPr>
            <w:noProof/>
            <w:webHidden/>
          </w:rPr>
        </w:r>
        <w:r>
          <w:rPr>
            <w:noProof/>
            <w:webHidden/>
          </w:rPr>
          <w:fldChar w:fldCharType="separate"/>
        </w:r>
        <w:r>
          <w:rPr>
            <w:noProof/>
            <w:webHidden/>
          </w:rPr>
          <w:t>5</w:t>
        </w:r>
        <w:r>
          <w:rPr>
            <w:noProof/>
            <w:webHidden/>
          </w:rPr>
          <w:fldChar w:fldCharType="end"/>
        </w:r>
      </w:hyperlink>
    </w:p>
    <w:p w14:paraId="1BADD6B5" w14:textId="5ED43208" w:rsidR="00C301BF" w:rsidRDefault="00C301BF">
      <w:pPr>
        <w:pStyle w:val="TDC2"/>
        <w:tabs>
          <w:tab w:val="left" w:pos="502"/>
          <w:tab w:val="right" w:pos="9345"/>
        </w:tabs>
        <w:rPr>
          <w:rFonts w:eastAsiaTheme="minorEastAsia" w:cstheme="minorBidi"/>
          <w:b w:val="0"/>
          <w:bCs w:val="0"/>
          <w:smallCaps w:val="0"/>
          <w:noProof/>
          <w:lang w:val="es-ES"/>
        </w:rPr>
      </w:pPr>
      <w:hyperlink w:anchor="_Toc85194828" w:history="1">
        <w:r w:rsidRPr="00806837">
          <w:rPr>
            <w:rStyle w:val="Hipervnculo"/>
            <w:noProof/>
          </w:rPr>
          <w:t>2.5</w:t>
        </w:r>
        <w:r>
          <w:rPr>
            <w:rFonts w:eastAsiaTheme="minorEastAsia" w:cstheme="minorBidi"/>
            <w:b w:val="0"/>
            <w:bCs w:val="0"/>
            <w:smallCaps w:val="0"/>
            <w:noProof/>
            <w:lang w:val="es-ES"/>
          </w:rPr>
          <w:tab/>
        </w:r>
        <w:r w:rsidRPr="00806837">
          <w:rPr>
            <w:rStyle w:val="Hipervnculo"/>
            <w:noProof/>
          </w:rPr>
          <w:t>Concept</w:t>
        </w:r>
        <w:r>
          <w:rPr>
            <w:noProof/>
            <w:webHidden/>
          </w:rPr>
          <w:tab/>
        </w:r>
        <w:r>
          <w:rPr>
            <w:noProof/>
            <w:webHidden/>
          </w:rPr>
          <w:fldChar w:fldCharType="begin"/>
        </w:r>
        <w:r>
          <w:rPr>
            <w:noProof/>
            <w:webHidden/>
          </w:rPr>
          <w:instrText xml:space="preserve"> PAGEREF _Toc85194828 \h </w:instrText>
        </w:r>
        <w:r>
          <w:rPr>
            <w:noProof/>
            <w:webHidden/>
          </w:rPr>
        </w:r>
        <w:r>
          <w:rPr>
            <w:noProof/>
            <w:webHidden/>
          </w:rPr>
          <w:fldChar w:fldCharType="separate"/>
        </w:r>
        <w:r>
          <w:rPr>
            <w:noProof/>
            <w:webHidden/>
          </w:rPr>
          <w:t>5</w:t>
        </w:r>
        <w:r>
          <w:rPr>
            <w:noProof/>
            <w:webHidden/>
          </w:rPr>
          <w:fldChar w:fldCharType="end"/>
        </w:r>
      </w:hyperlink>
    </w:p>
    <w:p w14:paraId="7712AB00" w14:textId="7AEE70AE" w:rsidR="00C301BF" w:rsidRDefault="00C301BF">
      <w:pPr>
        <w:pStyle w:val="TDC2"/>
        <w:tabs>
          <w:tab w:val="left" w:pos="502"/>
          <w:tab w:val="right" w:pos="9345"/>
        </w:tabs>
        <w:rPr>
          <w:rFonts w:eastAsiaTheme="minorEastAsia" w:cstheme="minorBidi"/>
          <w:b w:val="0"/>
          <w:bCs w:val="0"/>
          <w:smallCaps w:val="0"/>
          <w:noProof/>
          <w:lang w:val="es-ES"/>
        </w:rPr>
      </w:pPr>
      <w:hyperlink w:anchor="_Toc85194829" w:history="1">
        <w:r w:rsidRPr="00806837">
          <w:rPr>
            <w:rStyle w:val="Hipervnculo"/>
            <w:noProof/>
          </w:rPr>
          <w:t>2.6</w:t>
        </w:r>
        <w:r>
          <w:rPr>
            <w:rFonts w:eastAsiaTheme="minorEastAsia" w:cstheme="minorBidi"/>
            <w:b w:val="0"/>
            <w:bCs w:val="0"/>
            <w:smallCaps w:val="0"/>
            <w:noProof/>
            <w:lang w:val="es-ES"/>
          </w:rPr>
          <w:tab/>
        </w:r>
        <w:r w:rsidRPr="00806837">
          <w:rPr>
            <w:rStyle w:val="Hipervnculo"/>
            <w:noProof/>
          </w:rPr>
          <w:t>Electrical diagram</w:t>
        </w:r>
        <w:r>
          <w:rPr>
            <w:noProof/>
            <w:webHidden/>
          </w:rPr>
          <w:tab/>
        </w:r>
        <w:r>
          <w:rPr>
            <w:noProof/>
            <w:webHidden/>
          </w:rPr>
          <w:fldChar w:fldCharType="begin"/>
        </w:r>
        <w:r>
          <w:rPr>
            <w:noProof/>
            <w:webHidden/>
          </w:rPr>
          <w:instrText xml:space="preserve"> PAGEREF _Toc85194829 \h </w:instrText>
        </w:r>
        <w:r>
          <w:rPr>
            <w:noProof/>
            <w:webHidden/>
          </w:rPr>
        </w:r>
        <w:r>
          <w:rPr>
            <w:noProof/>
            <w:webHidden/>
          </w:rPr>
          <w:fldChar w:fldCharType="separate"/>
        </w:r>
        <w:r>
          <w:rPr>
            <w:noProof/>
            <w:webHidden/>
          </w:rPr>
          <w:t>6</w:t>
        </w:r>
        <w:r>
          <w:rPr>
            <w:noProof/>
            <w:webHidden/>
          </w:rPr>
          <w:fldChar w:fldCharType="end"/>
        </w:r>
      </w:hyperlink>
    </w:p>
    <w:p w14:paraId="2237299F" w14:textId="747BC13C" w:rsidR="00C301BF" w:rsidRDefault="00C301BF">
      <w:pPr>
        <w:pStyle w:val="TDC2"/>
        <w:tabs>
          <w:tab w:val="left" w:pos="502"/>
          <w:tab w:val="right" w:pos="9345"/>
        </w:tabs>
        <w:rPr>
          <w:rFonts w:eastAsiaTheme="minorEastAsia" w:cstheme="minorBidi"/>
          <w:b w:val="0"/>
          <w:bCs w:val="0"/>
          <w:smallCaps w:val="0"/>
          <w:noProof/>
          <w:lang w:val="es-ES"/>
        </w:rPr>
      </w:pPr>
      <w:hyperlink w:anchor="_Toc85194830" w:history="1">
        <w:r w:rsidRPr="00806837">
          <w:rPr>
            <w:rStyle w:val="Hipervnculo"/>
            <w:noProof/>
          </w:rPr>
          <w:t>2.7</w:t>
        </w:r>
        <w:r>
          <w:rPr>
            <w:rFonts w:eastAsiaTheme="minorEastAsia" w:cstheme="minorBidi"/>
            <w:b w:val="0"/>
            <w:bCs w:val="0"/>
            <w:smallCaps w:val="0"/>
            <w:noProof/>
            <w:lang w:val="es-ES"/>
          </w:rPr>
          <w:tab/>
        </w:r>
        <w:r w:rsidRPr="00806837">
          <w:rPr>
            <w:rStyle w:val="Hipervnculo"/>
            <w:noProof/>
          </w:rPr>
          <w:t>Innovation</w:t>
        </w:r>
        <w:r>
          <w:rPr>
            <w:noProof/>
            <w:webHidden/>
          </w:rPr>
          <w:tab/>
        </w:r>
        <w:r>
          <w:rPr>
            <w:noProof/>
            <w:webHidden/>
          </w:rPr>
          <w:fldChar w:fldCharType="begin"/>
        </w:r>
        <w:r>
          <w:rPr>
            <w:noProof/>
            <w:webHidden/>
          </w:rPr>
          <w:instrText xml:space="preserve"> PAGEREF _Toc85194830 \h </w:instrText>
        </w:r>
        <w:r>
          <w:rPr>
            <w:noProof/>
            <w:webHidden/>
          </w:rPr>
        </w:r>
        <w:r>
          <w:rPr>
            <w:noProof/>
            <w:webHidden/>
          </w:rPr>
          <w:fldChar w:fldCharType="separate"/>
        </w:r>
        <w:r>
          <w:rPr>
            <w:noProof/>
            <w:webHidden/>
          </w:rPr>
          <w:t>6</w:t>
        </w:r>
        <w:r>
          <w:rPr>
            <w:noProof/>
            <w:webHidden/>
          </w:rPr>
          <w:fldChar w:fldCharType="end"/>
        </w:r>
      </w:hyperlink>
    </w:p>
    <w:p w14:paraId="39446DBD" w14:textId="5B08D2C7" w:rsidR="00C301BF" w:rsidRDefault="00C301BF">
      <w:pPr>
        <w:pStyle w:val="TDC2"/>
        <w:tabs>
          <w:tab w:val="left" w:pos="502"/>
          <w:tab w:val="right" w:pos="9345"/>
        </w:tabs>
        <w:rPr>
          <w:rFonts w:eastAsiaTheme="minorEastAsia" w:cstheme="minorBidi"/>
          <w:b w:val="0"/>
          <w:bCs w:val="0"/>
          <w:smallCaps w:val="0"/>
          <w:noProof/>
          <w:lang w:val="es-ES"/>
        </w:rPr>
      </w:pPr>
      <w:hyperlink w:anchor="_Toc85194831" w:history="1">
        <w:r w:rsidRPr="00806837">
          <w:rPr>
            <w:rStyle w:val="Hipervnculo"/>
            <w:noProof/>
          </w:rPr>
          <w:t>2.8</w:t>
        </w:r>
        <w:r>
          <w:rPr>
            <w:rFonts w:eastAsiaTheme="minorEastAsia" w:cstheme="minorBidi"/>
            <w:b w:val="0"/>
            <w:bCs w:val="0"/>
            <w:smallCaps w:val="0"/>
            <w:noProof/>
            <w:lang w:val="es-ES"/>
          </w:rPr>
          <w:tab/>
        </w:r>
        <w:r w:rsidRPr="00806837">
          <w:rPr>
            <w:rStyle w:val="Hipervnculo"/>
            <w:noProof/>
          </w:rPr>
          <w:t>Report</w:t>
        </w:r>
        <w:r>
          <w:rPr>
            <w:noProof/>
            <w:webHidden/>
          </w:rPr>
          <w:tab/>
        </w:r>
        <w:r>
          <w:rPr>
            <w:noProof/>
            <w:webHidden/>
          </w:rPr>
          <w:fldChar w:fldCharType="begin"/>
        </w:r>
        <w:r>
          <w:rPr>
            <w:noProof/>
            <w:webHidden/>
          </w:rPr>
          <w:instrText xml:space="preserve"> PAGEREF _Toc85194831 \h </w:instrText>
        </w:r>
        <w:r>
          <w:rPr>
            <w:noProof/>
            <w:webHidden/>
          </w:rPr>
        </w:r>
        <w:r>
          <w:rPr>
            <w:noProof/>
            <w:webHidden/>
          </w:rPr>
          <w:fldChar w:fldCharType="separate"/>
        </w:r>
        <w:r>
          <w:rPr>
            <w:noProof/>
            <w:webHidden/>
          </w:rPr>
          <w:t>6</w:t>
        </w:r>
        <w:r>
          <w:rPr>
            <w:noProof/>
            <w:webHidden/>
          </w:rPr>
          <w:fldChar w:fldCharType="end"/>
        </w:r>
      </w:hyperlink>
    </w:p>
    <w:p w14:paraId="1132AF40" w14:textId="7F3BCED1" w:rsidR="00C301BF" w:rsidRDefault="00C301BF">
      <w:pPr>
        <w:pStyle w:val="TDC2"/>
        <w:tabs>
          <w:tab w:val="left" w:pos="502"/>
          <w:tab w:val="right" w:pos="9345"/>
        </w:tabs>
        <w:rPr>
          <w:rFonts w:eastAsiaTheme="minorEastAsia" w:cstheme="minorBidi"/>
          <w:b w:val="0"/>
          <w:bCs w:val="0"/>
          <w:smallCaps w:val="0"/>
          <w:noProof/>
          <w:lang w:val="es-ES"/>
        </w:rPr>
      </w:pPr>
      <w:hyperlink w:anchor="_Toc85194832" w:history="1">
        <w:r w:rsidRPr="00806837">
          <w:rPr>
            <w:rStyle w:val="Hipervnculo"/>
            <w:noProof/>
          </w:rPr>
          <w:t>2.9</w:t>
        </w:r>
        <w:r>
          <w:rPr>
            <w:rFonts w:eastAsiaTheme="minorEastAsia" w:cstheme="minorBidi"/>
            <w:b w:val="0"/>
            <w:bCs w:val="0"/>
            <w:smallCaps w:val="0"/>
            <w:noProof/>
            <w:lang w:val="es-ES"/>
          </w:rPr>
          <w:tab/>
        </w:r>
        <w:r w:rsidRPr="00806837">
          <w:rPr>
            <w:rStyle w:val="Hipervnculo"/>
            <w:noProof/>
          </w:rPr>
          <w:t>Presentation</w:t>
        </w:r>
        <w:r>
          <w:rPr>
            <w:noProof/>
            <w:webHidden/>
          </w:rPr>
          <w:tab/>
        </w:r>
        <w:r>
          <w:rPr>
            <w:noProof/>
            <w:webHidden/>
          </w:rPr>
          <w:fldChar w:fldCharType="begin"/>
        </w:r>
        <w:r>
          <w:rPr>
            <w:noProof/>
            <w:webHidden/>
          </w:rPr>
          <w:instrText xml:space="preserve"> PAGEREF _Toc85194832 \h </w:instrText>
        </w:r>
        <w:r>
          <w:rPr>
            <w:noProof/>
            <w:webHidden/>
          </w:rPr>
        </w:r>
        <w:r>
          <w:rPr>
            <w:noProof/>
            <w:webHidden/>
          </w:rPr>
          <w:fldChar w:fldCharType="separate"/>
        </w:r>
        <w:r>
          <w:rPr>
            <w:noProof/>
            <w:webHidden/>
          </w:rPr>
          <w:t>7</w:t>
        </w:r>
        <w:r>
          <w:rPr>
            <w:noProof/>
            <w:webHidden/>
          </w:rPr>
          <w:fldChar w:fldCharType="end"/>
        </w:r>
      </w:hyperlink>
    </w:p>
    <w:p w14:paraId="6079D794" w14:textId="63A2679C" w:rsidR="00C301BF" w:rsidRDefault="00C301BF">
      <w:pPr>
        <w:pStyle w:val="TDC3"/>
        <w:tabs>
          <w:tab w:val="left" w:pos="666"/>
          <w:tab w:val="right" w:pos="9345"/>
        </w:tabs>
        <w:rPr>
          <w:rFonts w:eastAsiaTheme="minorEastAsia" w:cstheme="minorBidi"/>
          <w:smallCaps w:val="0"/>
          <w:noProof/>
          <w:lang w:val="es-ES"/>
        </w:rPr>
      </w:pPr>
      <w:hyperlink w:anchor="_Toc85194833" w:history="1">
        <w:r w:rsidRPr="00806837">
          <w:rPr>
            <w:rStyle w:val="Hipervnculo"/>
            <w:noProof/>
            <w14:scene3d>
              <w14:camera w14:prst="orthographicFront"/>
              <w14:lightRig w14:rig="threePt" w14:dir="t">
                <w14:rot w14:lat="0" w14:lon="0" w14:rev="0"/>
              </w14:lightRig>
            </w14:scene3d>
          </w:rPr>
          <w:t>2.9.1</w:t>
        </w:r>
        <w:r>
          <w:rPr>
            <w:rFonts w:eastAsiaTheme="minorEastAsia" w:cstheme="minorBidi"/>
            <w:smallCaps w:val="0"/>
            <w:noProof/>
            <w:lang w:val="es-ES"/>
          </w:rPr>
          <w:tab/>
        </w:r>
        <w:r w:rsidRPr="00806837">
          <w:rPr>
            <w:rStyle w:val="Hipervnculo"/>
            <w:noProof/>
          </w:rPr>
          <w:t>INTRODUCTION</w:t>
        </w:r>
        <w:r>
          <w:rPr>
            <w:noProof/>
            <w:webHidden/>
          </w:rPr>
          <w:tab/>
        </w:r>
        <w:r>
          <w:rPr>
            <w:noProof/>
            <w:webHidden/>
          </w:rPr>
          <w:fldChar w:fldCharType="begin"/>
        </w:r>
        <w:r>
          <w:rPr>
            <w:noProof/>
            <w:webHidden/>
          </w:rPr>
          <w:instrText xml:space="preserve"> PAGEREF _Toc85194833 \h </w:instrText>
        </w:r>
        <w:r>
          <w:rPr>
            <w:noProof/>
            <w:webHidden/>
          </w:rPr>
        </w:r>
        <w:r>
          <w:rPr>
            <w:noProof/>
            <w:webHidden/>
          </w:rPr>
          <w:fldChar w:fldCharType="separate"/>
        </w:r>
        <w:r>
          <w:rPr>
            <w:noProof/>
            <w:webHidden/>
          </w:rPr>
          <w:t>9</w:t>
        </w:r>
        <w:r>
          <w:rPr>
            <w:noProof/>
            <w:webHidden/>
          </w:rPr>
          <w:fldChar w:fldCharType="end"/>
        </w:r>
      </w:hyperlink>
    </w:p>
    <w:p w14:paraId="3D5044D9" w14:textId="03FC9264" w:rsidR="00C301BF" w:rsidRDefault="00C301BF">
      <w:pPr>
        <w:pStyle w:val="TDC3"/>
        <w:tabs>
          <w:tab w:val="left" w:pos="666"/>
          <w:tab w:val="right" w:pos="9345"/>
        </w:tabs>
        <w:rPr>
          <w:rFonts w:eastAsiaTheme="minorEastAsia" w:cstheme="minorBidi"/>
          <w:smallCaps w:val="0"/>
          <w:noProof/>
          <w:lang w:val="es-ES"/>
        </w:rPr>
      </w:pPr>
      <w:hyperlink w:anchor="_Toc85194834" w:history="1">
        <w:r w:rsidRPr="00806837">
          <w:rPr>
            <w:rStyle w:val="Hipervnculo"/>
            <w:noProof/>
            <w14:scene3d>
              <w14:camera w14:prst="orthographicFront"/>
              <w14:lightRig w14:rig="threePt" w14:dir="t">
                <w14:rot w14:lat="0" w14:lon="0" w14:rev="0"/>
              </w14:lightRig>
            </w14:scene3d>
          </w:rPr>
          <w:t>2.9.2</w:t>
        </w:r>
        <w:r>
          <w:rPr>
            <w:rFonts w:eastAsiaTheme="minorEastAsia" w:cstheme="minorBidi"/>
            <w:smallCaps w:val="0"/>
            <w:noProof/>
            <w:lang w:val="es-ES"/>
          </w:rPr>
          <w:tab/>
        </w:r>
        <w:r w:rsidRPr="00806837">
          <w:rPr>
            <w:rStyle w:val="Hipervnculo"/>
            <w:noProof/>
          </w:rPr>
          <w:t>DESIGN</w:t>
        </w:r>
        <w:r>
          <w:rPr>
            <w:noProof/>
            <w:webHidden/>
          </w:rPr>
          <w:tab/>
        </w:r>
        <w:r>
          <w:rPr>
            <w:noProof/>
            <w:webHidden/>
          </w:rPr>
          <w:fldChar w:fldCharType="begin"/>
        </w:r>
        <w:r>
          <w:rPr>
            <w:noProof/>
            <w:webHidden/>
          </w:rPr>
          <w:instrText xml:space="preserve"> PAGEREF _Toc85194834 \h </w:instrText>
        </w:r>
        <w:r>
          <w:rPr>
            <w:noProof/>
            <w:webHidden/>
          </w:rPr>
        </w:r>
        <w:r>
          <w:rPr>
            <w:noProof/>
            <w:webHidden/>
          </w:rPr>
          <w:fldChar w:fldCharType="separate"/>
        </w:r>
        <w:r>
          <w:rPr>
            <w:noProof/>
            <w:webHidden/>
          </w:rPr>
          <w:t>9</w:t>
        </w:r>
        <w:r>
          <w:rPr>
            <w:noProof/>
            <w:webHidden/>
          </w:rPr>
          <w:fldChar w:fldCharType="end"/>
        </w:r>
      </w:hyperlink>
    </w:p>
    <w:p w14:paraId="4B6E0AE1" w14:textId="01D84813" w:rsidR="00C301BF" w:rsidRDefault="00C301BF">
      <w:pPr>
        <w:pStyle w:val="TDC3"/>
        <w:tabs>
          <w:tab w:val="left" w:pos="666"/>
          <w:tab w:val="right" w:pos="9345"/>
        </w:tabs>
        <w:rPr>
          <w:rFonts w:eastAsiaTheme="minorEastAsia" w:cstheme="minorBidi"/>
          <w:smallCaps w:val="0"/>
          <w:noProof/>
          <w:lang w:val="es-ES"/>
        </w:rPr>
      </w:pPr>
      <w:hyperlink w:anchor="_Toc85194835" w:history="1">
        <w:r w:rsidRPr="00806837">
          <w:rPr>
            <w:rStyle w:val="Hipervnculo"/>
            <w:noProof/>
            <w14:scene3d>
              <w14:camera w14:prst="orthographicFront"/>
              <w14:lightRig w14:rig="threePt" w14:dir="t">
                <w14:rot w14:lat="0" w14:lon="0" w14:rev="0"/>
              </w14:lightRig>
            </w14:scene3d>
          </w:rPr>
          <w:t>2.9.3</w:t>
        </w:r>
        <w:r>
          <w:rPr>
            <w:rFonts w:eastAsiaTheme="minorEastAsia" w:cstheme="minorBidi"/>
            <w:smallCaps w:val="0"/>
            <w:noProof/>
            <w:lang w:val="es-ES"/>
          </w:rPr>
          <w:tab/>
        </w:r>
        <w:r w:rsidRPr="00806837">
          <w:rPr>
            <w:rStyle w:val="Hipervnculo"/>
            <w:noProof/>
          </w:rPr>
          <w:t>INNOVATION</w:t>
        </w:r>
        <w:r>
          <w:rPr>
            <w:noProof/>
            <w:webHidden/>
          </w:rPr>
          <w:tab/>
        </w:r>
        <w:r>
          <w:rPr>
            <w:noProof/>
            <w:webHidden/>
          </w:rPr>
          <w:fldChar w:fldCharType="begin"/>
        </w:r>
        <w:r>
          <w:rPr>
            <w:noProof/>
            <w:webHidden/>
          </w:rPr>
          <w:instrText xml:space="preserve"> PAGEREF _Toc85194835 \h </w:instrText>
        </w:r>
        <w:r>
          <w:rPr>
            <w:noProof/>
            <w:webHidden/>
          </w:rPr>
        </w:r>
        <w:r>
          <w:rPr>
            <w:noProof/>
            <w:webHidden/>
          </w:rPr>
          <w:fldChar w:fldCharType="separate"/>
        </w:r>
        <w:r>
          <w:rPr>
            <w:noProof/>
            <w:webHidden/>
          </w:rPr>
          <w:t>9</w:t>
        </w:r>
        <w:r>
          <w:rPr>
            <w:noProof/>
            <w:webHidden/>
          </w:rPr>
          <w:fldChar w:fldCharType="end"/>
        </w:r>
      </w:hyperlink>
    </w:p>
    <w:p w14:paraId="57A42F9B" w14:textId="27132863" w:rsidR="00C301BF" w:rsidRDefault="00C301BF">
      <w:pPr>
        <w:pStyle w:val="TDC3"/>
        <w:tabs>
          <w:tab w:val="left" w:pos="666"/>
          <w:tab w:val="right" w:pos="9345"/>
        </w:tabs>
        <w:rPr>
          <w:rFonts w:eastAsiaTheme="minorEastAsia" w:cstheme="minorBidi"/>
          <w:smallCaps w:val="0"/>
          <w:noProof/>
          <w:lang w:val="es-ES"/>
        </w:rPr>
      </w:pPr>
      <w:hyperlink w:anchor="_Toc85194836" w:history="1">
        <w:r w:rsidRPr="00806837">
          <w:rPr>
            <w:rStyle w:val="Hipervnculo"/>
            <w:noProof/>
            <w14:scene3d>
              <w14:camera w14:prst="orthographicFront"/>
              <w14:lightRig w14:rig="threePt" w14:dir="t">
                <w14:rot w14:lat="0" w14:lon="0" w14:rev="0"/>
              </w14:lightRig>
            </w14:scene3d>
          </w:rPr>
          <w:t>2.9.4</w:t>
        </w:r>
        <w:r>
          <w:rPr>
            <w:rFonts w:eastAsiaTheme="minorEastAsia" w:cstheme="minorBidi"/>
            <w:smallCaps w:val="0"/>
            <w:noProof/>
            <w:lang w:val="es-ES"/>
          </w:rPr>
          <w:tab/>
        </w:r>
        <w:r w:rsidRPr="00806837">
          <w:rPr>
            <w:rStyle w:val="Hipervnculo"/>
            <w:noProof/>
          </w:rPr>
          <w:t>COMMUNICATION</w:t>
        </w:r>
        <w:r>
          <w:rPr>
            <w:noProof/>
            <w:webHidden/>
          </w:rPr>
          <w:tab/>
        </w:r>
        <w:r>
          <w:rPr>
            <w:noProof/>
            <w:webHidden/>
          </w:rPr>
          <w:fldChar w:fldCharType="begin"/>
        </w:r>
        <w:r>
          <w:rPr>
            <w:noProof/>
            <w:webHidden/>
          </w:rPr>
          <w:instrText xml:space="preserve"> PAGEREF _Toc85194836 \h </w:instrText>
        </w:r>
        <w:r>
          <w:rPr>
            <w:noProof/>
            <w:webHidden/>
          </w:rPr>
        </w:r>
        <w:r>
          <w:rPr>
            <w:noProof/>
            <w:webHidden/>
          </w:rPr>
          <w:fldChar w:fldCharType="separate"/>
        </w:r>
        <w:r>
          <w:rPr>
            <w:noProof/>
            <w:webHidden/>
          </w:rPr>
          <w:t>10</w:t>
        </w:r>
        <w:r>
          <w:rPr>
            <w:noProof/>
            <w:webHidden/>
          </w:rPr>
          <w:fldChar w:fldCharType="end"/>
        </w:r>
      </w:hyperlink>
    </w:p>
    <w:p w14:paraId="50C32D4B" w14:textId="17D48591" w:rsidR="00C301BF" w:rsidRDefault="00C301BF">
      <w:pPr>
        <w:pStyle w:val="TDC3"/>
        <w:tabs>
          <w:tab w:val="left" w:pos="666"/>
          <w:tab w:val="right" w:pos="9345"/>
        </w:tabs>
        <w:rPr>
          <w:rFonts w:eastAsiaTheme="minorEastAsia" w:cstheme="minorBidi"/>
          <w:smallCaps w:val="0"/>
          <w:noProof/>
          <w:lang w:val="es-ES"/>
        </w:rPr>
      </w:pPr>
      <w:hyperlink w:anchor="_Toc85194837" w:history="1">
        <w:r w:rsidRPr="00806837">
          <w:rPr>
            <w:rStyle w:val="Hipervnculo"/>
            <w:noProof/>
            <w14:scene3d>
              <w14:camera w14:prst="orthographicFront"/>
              <w14:lightRig w14:rig="threePt" w14:dir="t">
                <w14:rot w14:lat="0" w14:lon="0" w14:rev="0"/>
              </w14:lightRig>
            </w14:scene3d>
          </w:rPr>
          <w:t>2.9.5</w:t>
        </w:r>
        <w:r>
          <w:rPr>
            <w:rFonts w:eastAsiaTheme="minorEastAsia" w:cstheme="minorBidi"/>
            <w:smallCaps w:val="0"/>
            <w:noProof/>
            <w:lang w:val="es-ES"/>
          </w:rPr>
          <w:tab/>
        </w:r>
        <w:r w:rsidRPr="00806837">
          <w:rPr>
            <w:rStyle w:val="Hipervnculo"/>
            <w:noProof/>
          </w:rPr>
          <w:t>BUDGET</w:t>
        </w:r>
        <w:r>
          <w:rPr>
            <w:noProof/>
            <w:webHidden/>
          </w:rPr>
          <w:tab/>
        </w:r>
        <w:r>
          <w:rPr>
            <w:noProof/>
            <w:webHidden/>
          </w:rPr>
          <w:fldChar w:fldCharType="begin"/>
        </w:r>
        <w:r>
          <w:rPr>
            <w:noProof/>
            <w:webHidden/>
          </w:rPr>
          <w:instrText xml:space="preserve"> PAGEREF _Toc85194837 \h </w:instrText>
        </w:r>
        <w:r>
          <w:rPr>
            <w:noProof/>
            <w:webHidden/>
          </w:rPr>
        </w:r>
        <w:r>
          <w:rPr>
            <w:noProof/>
            <w:webHidden/>
          </w:rPr>
          <w:fldChar w:fldCharType="separate"/>
        </w:r>
        <w:r>
          <w:rPr>
            <w:noProof/>
            <w:webHidden/>
          </w:rPr>
          <w:t>10</w:t>
        </w:r>
        <w:r>
          <w:rPr>
            <w:noProof/>
            <w:webHidden/>
          </w:rPr>
          <w:fldChar w:fldCharType="end"/>
        </w:r>
      </w:hyperlink>
    </w:p>
    <w:p w14:paraId="6AAD63DF" w14:textId="214FDE74" w:rsidR="00C301BF" w:rsidRDefault="00C301BF">
      <w:pPr>
        <w:pStyle w:val="TDC3"/>
        <w:tabs>
          <w:tab w:val="left" w:pos="666"/>
          <w:tab w:val="right" w:pos="9345"/>
        </w:tabs>
        <w:rPr>
          <w:rFonts w:eastAsiaTheme="minorEastAsia" w:cstheme="minorBidi"/>
          <w:smallCaps w:val="0"/>
          <w:noProof/>
          <w:lang w:val="es-ES"/>
        </w:rPr>
      </w:pPr>
      <w:hyperlink w:anchor="_Toc85194838" w:history="1">
        <w:r w:rsidRPr="00806837">
          <w:rPr>
            <w:rStyle w:val="Hipervnculo"/>
            <w:noProof/>
            <w14:scene3d>
              <w14:camera w14:prst="orthographicFront"/>
              <w14:lightRig w14:rig="threePt" w14:dir="t">
                <w14:rot w14:lat="0" w14:lon="0" w14:rev="0"/>
              </w14:lightRig>
            </w14:scene3d>
          </w:rPr>
          <w:t>2.9.6</w:t>
        </w:r>
        <w:r>
          <w:rPr>
            <w:rFonts w:eastAsiaTheme="minorEastAsia" w:cstheme="minorBidi"/>
            <w:smallCaps w:val="0"/>
            <w:noProof/>
            <w:lang w:val="es-ES"/>
          </w:rPr>
          <w:tab/>
        </w:r>
        <w:r w:rsidRPr="00806837">
          <w:rPr>
            <w:rStyle w:val="Hipervnculo"/>
            <w:noProof/>
          </w:rPr>
          <w:t>CONCLUSIONS</w:t>
        </w:r>
        <w:r>
          <w:rPr>
            <w:noProof/>
            <w:webHidden/>
          </w:rPr>
          <w:tab/>
        </w:r>
        <w:r>
          <w:rPr>
            <w:noProof/>
            <w:webHidden/>
          </w:rPr>
          <w:fldChar w:fldCharType="begin"/>
        </w:r>
        <w:r>
          <w:rPr>
            <w:noProof/>
            <w:webHidden/>
          </w:rPr>
          <w:instrText xml:space="preserve"> PAGEREF _Toc85194838 \h </w:instrText>
        </w:r>
        <w:r>
          <w:rPr>
            <w:noProof/>
            <w:webHidden/>
          </w:rPr>
        </w:r>
        <w:r>
          <w:rPr>
            <w:noProof/>
            <w:webHidden/>
          </w:rPr>
          <w:fldChar w:fldCharType="separate"/>
        </w:r>
        <w:r>
          <w:rPr>
            <w:noProof/>
            <w:webHidden/>
          </w:rPr>
          <w:t>10</w:t>
        </w:r>
        <w:r>
          <w:rPr>
            <w:noProof/>
            <w:webHidden/>
          </w:rPr>
          <w:fldChar w:fldCharType="end"/>
        </w:r>
      </w:hyperlink>
    </w:p>
    <w:p w14:paraId="6EFE55AF" w14:textId="18DD42BF" w:rsidR="00284151" w:rsidRDefault="00534F7F" w:rsidP="0024228C">
      <w:pPr>
        <w:pStyle w:val="Ttulo"/>
        <w:rPr>
          <w:rFonts w:ascii="Century Gothic" w:hAnsi="Century Gothic" w:cs="Segoe UI Light"/>
        </w:rPr>
      </w:pPr>
      <w:r w:rsidRPr="000673DE">
        <w:rPr>
          <w:rFonts w:ascii="Century Gothic" w:hAnsi="Century Gothic" w:cs="Segoe UI Light"/>
        </w:rPr>
        <w:fldChar w:fldCharType="end"/>
      </w:r>
    </w:p>
    <w:p w14:paraId="1EA8A92F" w14:textId="7C42FAF5" w:rsidR="00B93FD1" w:rsidRPr="007C1814" w:rsidRDefault="00284151" w:rsidP="007C1814">
      <w:pPr>
        <w:widowControl/>
        <w:spacing w:after="0"/>
        <w:ind w:right="0"/>
        <w:jc w:val="left"/>
        <w:rPr>
          <w:rFonts w:ascii="Century Gothic" w:eastAsiaTheme="majorEastAsia" w:hAnsi="Century Gothic" w:cs="Segoe UI Light"/>
          <w:spacing w:val="-10"/>
          <w:kern w:val="28"/>
          <w:sz w:val="56"/>
          <w:szCs w:val="56"/>
        </w:rPr>
      </w:pPr>
      <w:r>
        <w:br w:type="page"/>
      </w:r>
    </w:p>
    <w:p w14:paraId="0E18455F" w14:textId="48789244" w:rsidR="00D74FF8" w:rsidRDefault="00C34CD0" w:rsidP="00D53B79">
      <w:pPr>
        <w:pStyle w:val="Ttulo1"/>
      </w:pPr>
      <w:bookmarkStart w:id="0" w:name="_Toc85194818"/>
      <w:r>
        <w:lastRenderedPageBreak/>
        <w:t>Introduction</w:t>
      </w:r>
      <w:bookmarkEnd w:id="0"/>
    </w:p>
    <w:p w14:paraId="542A09C1" w14:textId="045A4E21" w:rsidR="000678BC" w:rsidRDefault="005A0FEC" w:rsidP="00D53B79">
      <w:r>
        <w:t>This document contains the definition and summary of the challenges in the Euskelec Championship 2021-2022.</w:t>
      </w:r>
    </w:p>
    <w:p w14:paraId="6BC50C73" w14:textId="4B27A7C0" w:rsidR="00B93FD1" w:rsidRDefault="00311BCF" w:rsidP="00A43BCF">
      <w:pPr>
        <w:pStyle w:val="Ttulo2"/>
      </w:pPr>
      <w:bookmarkStart w:id="1" w:name="_Toc85194819"/>
      <w:r>
        <w:t>Definition of challenge:</w:t>
      </w:r>
      <w:bookmarkEnd w:id="1"/>
    </w:p>
    <w:p w14:paraId="017B81BB" w14:textId="77777777" w:rsidR="00025B10" w:rsidRDefault="00F102FB" w:rsidP="00FD32B3">
      <w:r>
        <w:t xml:space="preserve">The championship challenges are objectives that help and guide the teams in the correct development of the project. </w:t>
      </w:r>
    </w:p>
    <w:p w14:paraId="7A2C9069" w14:textId="77777777" w:rsidR="00262A0C" w:rsidRDefault="00262A0C" w:rsidP="00C94DF8">
      <w:r>
        <w:t>The aim of the challenges is to create benchmarks for the important project events as well as offering a tool to monitor the progress of the teams.</w:t>
      </w:r>
    </w:p>
    <w:p w14:paraId="1AAD162B" w14:textId="77777777" w:rsidR="00262A0C" w:rsidRDefault="00262A0C" w:rsidP="00C94DF8">
      <w:r>
        <w:t>The challenges involve a series of tasks that must be carried out in order to comply with the championship calendar. The correct resolution of the challenges will keep the project moving in the right direction, on time and with the required quality.</w:t>
      </w:r>
    </w:p>
    <w:p w14:paraId="6CFACF83" w14:textId="72EA445B" w:rsidR="004F3C40" w:rsidRPr="00A75626" w:rsidRDefault="00C70BC7" w:rsidP="00C94DF8">
      <w:pPr>
        <w:rPr>
          <w:b/>
        </w:rPr>
      </w:pPr>
      <w:r>
        <w:t xml:space="preserve">These scheduled submissions will be part of </w:t>
      </w:r>
      <w:r>
        <w:rPr>
          <w:b/>
          <w:i/>
        </w:rPr>
        <w:t>Phase 1: technical-creative section</w:t>
      </w:r>
      <w:r>
        <w:rPr>
          <w:b/>
        </w:rPr>
        <w:t xml:space="preserve"> of the championship.</w:t>
      </w:r>
    </w:p>
    <w:p w14:paraId="6CF7BF36" w14:textId="77777777" w:rsidR="0062513F" w:rsidRDefault="0062513F" w:rsidP="00284151">
      <w:pPr>
        <w:pStyle w:val="Ttulo2"/>
      </w:pPr>
      <w:bookmarkStart w:id="2" w:name="_Toc85194820"/>
      <w:r>
        <w:t>Submission of the challenges:</w:t>
      </w:r>
      <w:bookmarkEnd w:id="2"/>
    </w:p>
    <w:p w14:paraId="776F66BC" w14:textId="01EE5659" w:rsidR="00660E0C" w:rsidRDefault="00780446" w:rsidP="004F3C40">
      <w:pPr>
        <w:rPr>
          <w:b/>
        </w:rPr>
      </w:pPr>
      <w:r>
        <w:t>The submission of the challenges must be made, by the deadline stipulated by the organisation, via email to the address</w:t>
      </w:r>
      <w:r>
        <w:rPr>
          <w:b/>
        </w:rPr>
        <w:t xml:space="preserve"> </w:t>
      </w:r>
      <w:hyperlink r:id="rId12" w:history="1">
        <w:r>
          <w:rPr>
            <w:rStyle w:val="Hipervnculo"/>
            <w:b/>
          </w:rPr>
          <w:t>admin@euskelec.eus</w:t>
        </w:r>
      </w:hyperlink>
    </w:p>
    <w:p w14:paraId="35030B01" w14:textId="530EB551" w:rsidR="00660E0C" w:rsidRDefault="004F3C40" w:rsidP="004F3C40">
      <w:r>
        <w:t xml:space="preserve">These submissions are </w:t>
      </w:r>
      <w:r>
        <w:rPr>
          <w:b/>
        </w:rPr>
        <w:t>complete and definitive</w:t>
      </w:r>
      <w:r>
        <w:t>, and will be evaluated for the assigning of the final score. The organisation will provide feedback on the submission made and the score obtained within approximately 2 weeks.</w:t>
      </w:r>
    </w:p>
    <w:p w14:paraId="50CA051F" w14:textId="075A2291" w:rsidR="00660E0C" w:rsidRDefault="00660E0C" w:rsidP="00284151">
      <w:pPr>
        <w:pStyle w:val="Ttulo2"/>
      </w:pPr>
      <w:bookmarkStart w:id="3" w:name="_Toc85194821"/>
      <w:r>
        <w:t>Format of submission</w:t>
      </w:r>
      <w:bookmarkEnd w:id="3"/>
    </w:p>
    <w:p w14:paraId="71335558" w14:textId="75955CA3" w:rsidR="00660E0C" w:rsidRDefault="00660E0C" w:rsidP="00660E0C">
      <w:r>
        <w:t xml:space="preserve">Each challenge must be delivered in digital </w:t>
      </w:r>
      <w:r>
        <w:rPr>
          <w:b/>
        </w:rPr>
        <w:t>.PDF</w:t>
      </w:r>
      <w:r>
        <w:t xml:space="preserve"> format within the established deadlines. </w:t>
      </w:r>
      <w:r>
        <w:rPr>
          <w:b/>
        </w:rPr>
        <w:t>A .docx template</w:t>
      </w:r>
      <w:r>
        <w:t xml:space="preserve"> which has a pre-established format (margins, font, spacing, etc.) and </w:t>
      </w:r>
      <w:r>
        <w:rPr>
          <w:b/>
        </w:rPr>
        <w:t>use of which is mandatory</w:t>
      </w:r>
      <w:r>
        <w:t xml:space="preserve"> will be provided. This template must be used without making any changes to it, so students must take the necessary precautions not to do so.</w:t>
      </w:r>
    </w:p>
    <w:p w14:paraId="72AB7162" w14:textId="3704FF7B" w:rsidR="0067023B" w:rsidRDefault="0067023B" w:rsidP="00660E0C">
      <w:r>
        <w:t>In addition, the documentation will be requested with the following name:</w:t>
      </w:r>
    </w:p>
    <w:p w14:paraId="55C9D50C" w14:textId="6BC7C27B" w:rsidR="0067023B" w:rsidRDefault="0067023B" w:rsidP="0067023B">
      <w:pPr>
        <w:rPr>
          <w:shd w:val="clear" w:color="auto" w:fill="FFFFFF"/>
        </w:rPr>
      </w:pPr>
      <w:r>
        <w:t>“</w:t>
      </w:r>
      <w:r>
        <w:rPr>
          <w:shd w:val="clear" w:color="auto" w:fill="FFFFFF"/>
        </w:rPr>
        <w:t>CHALLENGE-0</w:t>
      </w:r>
      <w:r>
        <w:rPr>
          <w:b/>
          <w:shd w:val="clear" w:color="auto" w:fill="FFFFFF"/>
        </w:rPr>
        <w:t>X</w:t>
      </w:r>
      <w:r>
        <w:rPr>
          <w:shd w:val="clear" w:color="auto" w:fill="FFFFFF"/>
        </w:rPr>
        <w:t>-</w:t>
      </w:r>
      <w:r>
        <w:rPr>
          <w:b/>
          <w:shd w:val="clear" w:color="auto" w:fill="FFFFFF"/>
        </w:rPr>
        <w:t>team number.PDF</w:t>
      </w:r>
      <w:r>
        <w:rPr>
          <w:shd w:val="clear" w:color="auto" w:fill="FFFFFF"/>
        </w:rPr>
        <w:t>”</w:t>
      </w:r>
    </w:p>
    <w:p w14:paraId="57D76BBF" w14:textId="213117F7" w:rsidR="0067023B" w:rsidRDefault="0067023B" w:rsidP="0067023B">
      <w:pPr>
        <w:rPr>
          <w:shd w:val="clear" w:color="auto" w:fill="FFFFFF"/>
        </w:rPr>
      </w:pPr>
      <w:r>
        <w:rPr>
          <w:shd w:val="clear" w:color="auto" w:fill="FFFFFF"/>
        </w:rPr>
        <w:t>For example, if it is the concept challenge, which is the 4th challenge, and your team number is 10, the name of the document submitted will be:</w:t>
      </w:r>
    </w:p>
    <w:p w14:paraId="0B25A9B5" w14:textId="655470C2" w:rsidR="00F973D9" w:rsidRDefault="0067023B" w:rsidP="0067023B">
      <w:pPr>
        <w:rPr>
          <w:shd w:val="clear" w:color="auto" w:fill="FFFFFF"/>
        </w:rPr>
      </w:pPr>
      <w:r>
        <w:rPr>
          <w:shd w:val="clear" w:color="auto" w:fill="FFFFFF"/>
        </w:rPr>
        <w:t>“CHALLENGE-04-10.PDF”</w:t>
      </w:r>
    </w:p>
    <w:p w14:paraId="10702FAA" w14:textId="712450E7" w:rsidR="0031208F" w:rsidRDefault="0031208F" w:rsidP="0067023B">
      <w:pPr>
        <w:rPr>
          <w:shd w:val="clear" w:color="auto" w:fill="FFFFFF"/>
        </w:rPr>
      </w:pPr>
      <w:r>
        <w:rPr>
          <w:shd w:val="clear" w:color="auto" w:fill="FFFFFF"/>
        </w:rPr>
        <w:t>In the event that the name of the submitted document is incorrect, the corresponding team will be required to send it again in the correct format.</w:t>
      </w:r>
    </w:p>
    <w:p w14:paraId="2529D4FF" w14:textId="50DCF694" w:rsidR="00BA090A" w:rsidRDefault="00BA090A" w:rsidP="0067023B">
      <w:pPr>
        <w:rPr>
          <w:shd w:val="clear" w:color="auto" w:fill="FFFFFF"/>
        </w:rPr>
      </w:pPr>
    </w:p>
    <w:p w14:paraId="47EC7198" w14:textId="4E7CBA47" w:rsidR="00BA090A" w:rsidRDefault="00BA090A" w:rsidP="0067023B"/>
    <w:p w14:paraId="22030778" w14:textId="77777777" w:rsidR="00866141" w:rsidRPr="00E732C6" w:rsidRDefault="00866141" w:rsidP="0067023B"/>
    <w:p w14:paraId="68198598" w14:textId="42C5F208" w:rsidR="00660E0C" w:rsidRDefault="00660E0C" w:rsidP="00660E0C">
      <w:r>
        <w:t>Each challenge will have the following maximum limit of pages for the content (not including cover nor index):</w:t>
      </w:r>
    </w:p>
    <w:p w14:paraId="444DEE96" w14:textId="4AA83E06"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Structure of the team</w:t>
      </w:r>
      <w:r>
        <w:rPr>
          <w:rFonts w:ascii="Segoe UI Light" w:hAnsi="Segoe UI Light"/>
          <w:sz w:val="24"/>
        </w:rPr>
        <w:t>: 5 pages.</w:t>
      </w:r>
    </w:p>
    <w:p w14:paraId="64C4AA42" w14:textId="23807161"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Analysis of the competition</w:t>
      </w:r>
      <w:r>
        <w:rPr>
          <w:rFonts w:ascii="Segoe UI Light" w:hAnsi="Segoe UI Light"/>
          <w:sz w:val="24"/>
        </w:rPr>
        <w:t>: 12 pages.</w:t>
      </w:r>
    </w:p>
    <w:p w14:paraId="79D67AF8" w14:textId="050EF70E"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Communication</w:t>
      </w:r>
      <w:r>
        <w:rPr>
          <w:rFonts w:ascii="Segoe UI Light" w:hAnsi="Segoe UI Light"/>
          <w:sz w:val="24"/>
        </w:rPr>
        <w:t>: 10 pages.</w:t>
      </w:r>
    </w:p>
    <w:p w14:paraId="73CC5567" w14:textId="50EFDFC9"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Concept</w:t>
      </w:r>
      <w:r>
        <w:rPr>
          <w:rFonts w:ascii="Segoe UI Light" w:hAnsi="Segoe UI Light"/>
          <w:sz w:val="24"/>
        </w:rPr>
        <w:t>: 15 pages.</w:t>
      </w:r>
    </w:p>
    <w:p w14:paraId="6A95286B" w14:textId="6192A192"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Electrical diagram</w:t>
      </w:r>
      <w:r>
        <w:rPr>
          <w:rFonts w:ascii="Segoe UI Light" w:hAnsi="Segoe UI Light"/>
          <w:sz w:val="24"/>
        </w:rPr>
        <w:t>: 10 pages.</w:t>
      </w:r>
    </w:p>
    <w:p w14:paraId="57F3B836" w14:textId="1F61CAFE"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Innovation</w:t>
      </w:r>
      <w:r>
        <w:rPr>
          <w:rFonts w:ascii="Segoe UI Light" w:hAnsi="Segoe UI Light"/>
          <w:sz w:val="24"/>
        </w:rPr>
        <w:t>: 10 pages.</w:t>
      </w:r>
    </w:p>
    <w:p w14:paraId="26B068A8" w14:textId="13253507"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Report</w:t>
      </w:r>
      <w:r>
        <w:rPr>
          <w:rFonts w:ascii="Segoe UI Light" w:hAnsi="Segoe UI Light"/>
          <w:sz w:val="24"/>
        </w:rPr>
        <w:t>: 30 pages.</w:t>
      </w:r>
    </w:p>
    <w:p w14:paraId="7C0F6B23" w14:textId="458925B9" w:rsidR="00E732C6" w:rsidRPr="00B514AC" w:rsidRDefault="00E732C6" w:rsidP="00AB5250">
      <w:pPr>
        <w:pStyle w:val="Prrafodelista"/>
        <w:numPr>
          <w:ilvl w:val="0"/>
          <w:numId w:val="11"/>
        </w:numPr>
        <w:rPr>
          <w:rFonts w:ascii="Segoe UI Light" w:hAnsi="Segoe UI Light" w:cs="Segoe UI Light"/>
          <w:sz w:val="24"/>
          <w:szCs w:val="24"/>
        </w:rPr>
      </w:pPr>
      <w:r>
        <w:rPr>
          <w:rFonts w:ascii="Segoe UI Light" w:hAnsi="Segoe UI Light"/>
          <w:b/>
          <w:sz w:val="24"/>
        </w:rPr>
        <w:t>Presentation</w:t>
      </w:r>
      <w:r>
        <w:rPr>
          <w:rFonts w:ascii="Segoe UI Light" w:hAnsi="Segoe UI Light"/>
          <w:sz w:val="24"/>
        </w:rPr>
        <w:t>: There will be no limit to the number of slides, but it must be borne in mind that the maximum duration of the presentation will be 10 minutes, as indicated in section “2.9 Presentation”.</w:t>
      </w:r>
    </w:p>
    <w:p w14:paraId="151026BD" w14:textId="5CB97A22" w:rsidR="00780446" w:rsidRDefault="00780446" w:rsidP="00B31102">
      <w:r>
        <w:t>The championship challenges will be evaluated and given a score by the championship organisation according to the following criteria:</w:t>
      </w:r>
    </w:p>
    <w:p w14:paraId="27AAD8EF" w14:textId="0793AB00"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Document format</w:t>
      </w:r>
      <w:r>
        <w:rPr>
          <w:rFonts w:ascii="Segoe UI Light" w:hAnsi="Segoe UI Light"/>
          <w:sz w:val="24"/>
        </w:rPr>
        <w:t>: This must have been followed correctly and without modifying the format of the template provided by the organisation.</w:t>
      </w:r>
    </w:p>
    <w:p w14:paraId="60510C1C" w14:textId="5E48081D"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Quality of the writing</w:t>
      </w:r>
      <w:r>
        <w:rPr>
          <w:rFonts w:ascii="Segoe UI Light" w:hAnsi="Segoe UI Light"/>
          <w:sz w:val="24"/>
        </w:rPr>
        <w:t xml:space="preserve">, correct and clear insertion of </w:t>
      </w:r>
      <w:r>
        <w:rPr>
          <w:rFonts w:ascii="Segoe UI Light" w:hAnsi="Segoe UI Light"/>
          <w:b/>
          <w:sz w:val="24"/>
        </w:rPr>
        <w:t>images</w:t>
      </w:r>
      <w:r>
        <w:rPr>
          <w:rFonts w:ascii="Segoe UI Light" w:hAnsi="Segoe UI Light"/>
          <w:sz w:val="24"/>
        </w:rPr>
        <w:t xml:space="preserve"> that clarify explanations, etc.</w:t>
      </w:r>
    </w:p>
    <w:p w14:paraId="0C6C192E" w14:textId="41FE9265" w:rsidR="00935BDE" w:rsidRPr="00B514AC" w:rsidRDefault="00935BDE" w:rsidP="00AB5250">
      <w:pPr>
        <w:pStyle w:val="Prrafodelista"/>
        <w:numPr>
          <w:ilvl w:val="0"/>
          <w:numId w:val="12"/>
        </w:numPr>
        <w:rPr>
          <w:rFonts w:ascii="Segoe UI Light" w:hAnsi="Segoe UI Light" w:cs="Segoe UI Light"/>
          <w:sz w:val="24"/>
          <w:szCs w:val="24"/>
        </w:rPr>
      </w:pPr>
      <w:r>
        <w:rPr>
          <w:rFonts w:ascii="Segoe UI Light" w:hAnsi="Segoe UI Light"/>
          <w:b/>
          <w:sz w:val="24"/>
        </w:rPr>
        <w:t>Inclusion of the specified sections</w:t>
      </w:r>
      <w:r>
        <w:rPr>
          <w:rFonts w:ascii="Segoe UI Light" w:hAnsi="Segoe UI Light"/>
          <w:sz w:val="24"/>
        </w:rPr>
        <w:t xml:space="preserve"> of each challenge in this document.</w:t>
      </w:r>
    </w:p>
    <w:p w14:paraId="204A6C5C" w14:textId="315B9353"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Coherence</w:t>
      </w:r>
      <w:r>
        <w:rPr>
          <w:rFonts w:ascii="Segoe UI Light" w:hAnsi="Segoe UI Light"/>
          <w:sz w:val="24"/>
        </w:rPr>
        <w:t xml:space="preserve"> in mechanical, electrical, organisational aspects etc., depending on the challenge in question.</w:t>
      </w:r>
    </w:p>
    <w:p w14:paraId="622BC542" w14:textId="5672AFC0" w:rsidR="00780446" w:rsidRPr="00B514AC" w:rsidRDefault="00780446" w:rsidP="00AB5250">
      <w:pPr>
        <w:pStyle w:val="Prrafodelista"/>
        <w:numPr>
          <w:ilvl w:val="0"/>
          <w:numId w:val="12"/>
        </w:numPr>
        <w:rPr>
          <w:rFonts w:ascii="Segoe UI Light" w:hAnsi="Segoe UI Light" w:cs="Segoe UI Light"/>
          <w:sz w:val="24"/>
          <w:szCs w:val="24"/>
        </w:rPr>
      </w:pPr>
      <w:r>
        <w:rPr>
          <w:rFonts w:ascii="Segoe UI Light" w:hAnsi="Segoe UI Light"/>
          <w:b/>
          <w:sz w:val="24"/>
        </w:rPr>
        <w:t>Technical difficulty</w:t>
      </w:r>
      <w:r>
        <w:rPr>
          <w:rFonts w:ascii="Segoe UI Light" w:hAnsi="Segoe UI Light"/>
          <w:sz w:val="24"/>
        </w:rPr>
        <w:t xml:space="preserve"> of the decisions made to carry out the project.</w:t>
      </w:r>
    </w:p>
    <w:p w14:paraId="42D59C5B" w14:textId="3B5E8CBB" w:rsidR="00FD32B3" w:rsidRPr="00AB5250" w:rsidRDefault="00FD32B3" w:rsidP="00AB5250">
      <w:pPr>
        <w:pStyle w:val="Ttulo2"/>
        <w:rPr>
          <w:rFonts w:cs="Segoe UI Light"/>
        </w:rPr>
      </w:pPr>
      <w:bookmarkStart w:id="4" w:name="_Toc85194822"/>
      <w:r>
        <w:t>Penalties:</w:t>
      </w:r>
      <w:bookmarkEnd w:id="4"/>
    </w:p>
    <w:p w14:paraId="17DC2980" w14:textId="19409F4A" w:rsidR="00F274FA" w:rsidRDefault="00F274FA" w:rsidP="00F274FA">
      <w:r>
        <w:t xml:space="preserve">In the event of delay in the submission of the stipulated challenges, the penalties specified in the rules will be applied. </w:t>
      </w:r>
    </w:p>
    <w:p w14:paraId="7430D030" w14:textId="395415CB" w:rsidR="00121F4C" w:rsidRPr="0025620E" w:rsidRDefault="00F274FA" w:rsidP="00F16D05">
      <w:r>
        <w:t xml:space="preserve">The delay in the completion of each challenge in an administrative sense will lead to a penalty of </w:t>
      </w:r>
      <w:r>
        <w:rPr>
          <w:b/>
        </w:rPr>
        <w:t>5%</w:t>
      </w:r>
      <w:r>
        <w:t xml:space="preserve"> of the total score of the challenge for each day of delay with a maximum of </w:t>
      </w:r>
      <w:r>
        <w:rPr>
          <w:b/>
        </w:rPr>
        <w:t>50%</w:t>
      </w:r>
      <w:r>
        <w:t xml:space="preserve"> of the score. In other words, when a team submits a completed challenge within the stipulated period, they can achieve a maximum score of </w:t>
      </w:r>
      <w:r>
        <w:rPr>
          <w:b/>
        </w:rPr>
        <w:t>100%</w:t>
      </w:r>
      <w:r>
        <w:t xml:space="preserve">, but if, for example, the submission is delayed for 2 days, they can only achieve a score of </w:t>
      </w:r>
      <w:r>
        <w:rPr>
          <w:b/>
        </w:rPr>
        <w:t>90%</w:t>
      </w:r>
      <w:r>
        <w:t xml:space="preserve"> for the challenge. </w:t>
      </w:r>
    </w:p>
    <w:p w14:paraId="656239CA" w14:textId="0F408C78" w:rsidR="00230531" w:rsidRPr="00C163CA" w:rsidRDefault="007301EA" w:rsidP="00C163CA">
      <w:r>
        <w:t>To participate in phase 2 of the championship, participation in and submission of challenges 7 Report and 8 Presentation is mandatory, and the team will not be able to continue in the championship until submission of the outstanding challenge, being penalised appropriately for the delay in its submission as specified above.</w:t>
      </w:r>
    </w:p>
    <w:p w14:paraId="044FD74C" w14:textId="2D574AD8" w:rsidR="007171A5" w:rsidRDefault="007171A5" w:rsidP="00C34CD0">
      <w:pPr>
        <w:pStyle w:val="Ttulo1"/>
      </w:pPr>
      <w:bookmarkStart w:id="5" w:name="_Toc85194823"/>
      <w:r>
        <w:lastRenderedPageBreak/>
        <w:t>Description of the challenges</w:t>
      </w:r>
      <w:bookmarkEnd w:id="5"/>
    </w:p>
    <w:p w14:paraId="06033B15" w14:textId="23D81FBC" w:rsidR="00C70BC7" w:rsidRDefault="00230531" w:rsidP="00230531">
      <w:pPr>
        <w:pStyle w:val="Ttulo2"/>
      </w:pPr>
      <w:bookmarkStart w:id="6" w:name="_Toc85194824"/>
      <w:r>
        <w:t>calendar</w:t>
      </w:r>
      <w:bookmarkEnd w:id="6"/>
    </w:p>
    <w:tbl>
      <w:tblPr>
        <w:tblW w:w="5336" w:type="pct"/>
        <w:jc w:val="center"/>
        <w:tblCellMar>
          <w:left w:w="70" w:type="dxa"/>
          <w:right w:w="70" w:type="dxa"/>
        </w:tblCellMar>
        <w:tblLook w:val="04A0" w:firstRow="1" w:lastRow="0" w:firstColumn="1" w:lastColumn="0" w:noHBand="0" w:noVBand="1"/>
      </w:tblPr>
      <w:tblGrid>
        <w:gridCol w:w="3046"/>
        <w:gridCol w:w="707"/>
        <w:gridCol w:w="695"/>
        <w:gridCol w:w="760"/>
        <w:gridCol w:w="965"/>
        <w:gridCol w:w="760"/>
        <w:gridCol w:w="733"/>
        <w:gridCol w:w="782"/>
        <w:gridCol w:w="731"/>
        <w:gridCol w:w="783"/>
      </w:tblGrid>
      <w:tr w:rsidR="00C33BFC" w:rsidRPr="00A42E55" w14:paraId="2BAC82B3" w14:textId="77777777" w:rsidTr="00C33BFC">
        <w:trPr>
          <w:trHeight w:val="119"/>
          <w:jc w:val="center"/>
        </w:trPr>
        <w:tc>
          <w:tcPr>
            <w:tcW w:w="1533" w:type="pct"/>
            <w:tcBorders>
              <w:top w:val="single" w:sz="8" w:space="0" w:color="auto"/>
              <w:left w:val="single" w:sz="8" w:space="0" w:color="auto"/>
              <w:bottom w:val="single" w:sz="8" w:space="0" w:color="auto"/>
              <w:right w:val="nil"/>
            </w:tcBorders>
            <w:shd w:val="clear" w:color="000000" w:fill="FFFFFF"/>
            <w:noWrap/>
            <w:vAlign w:val="center"/>
            <w:hideMark/>
          </w:tcPr>
          <w:p w14:paraId="596AD1C0"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Task</w:t>
            </w:r>
          </w:p>
        </w:tc>
        <w:tc>
          <w:tcPr>
            <w:tcW w:w="350"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FD955A"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Sep-21</w:t>
            </w:r>
          </w:p>
        </w:tc>
        <w:tc>
          <w:tcPr>
            <w:tcW w:w="341" w:type="pct"/>
            <w:tcBorders>
              <w:top w:val="single" w:sz="8" w:space="0" w:color="auto"/>
              <w:left w:val="nil"/>
              <w:bottom w:val="single" w:sz="8" w:space="0" w:color="auto"/>
              <w:right w:val="single" w:sz="8" w:space="0" w:color="auto"/>
            </w:tcBorders>
            <w:shd w:val="clear" w:color="000000" w:fill="FFFFFF"/>
            <w:noWrap/>
            <w:vAlign w:val="center"/>
            <w:hideMark/>
          </w:tcPr>
          <w:p w14:paraId="28579F66"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Oct-21</w:t>
            </w:r>
          </w:p>
        </w:tc>
        <w:tc>
          <w:tcPr>
            <w:tcW w:w="385" w:type="pct"/>
            <w:tcBorders>
              <w:top w:val="single" w:sz="8" w:space="0" w:color="auto"/>
              <w:left w:val="nil"/>
              <w:bottom w:val="single" w:sz="8" w:space="0" w:color="auto"/>
              <w:right w:val="single" w:sz="8" w:space="0" w:color="auto"/>
            </w:tcBorders>
            <w:shd w:val="clear" w:color="000000" w:fill="FFFFFF"/>
            <w:noWrap/>
            <w:vAlign w:val="center"/>
            <w:hideMark/>
          </w:tcPr>
          <w:p w14:paraId="448ACFB7"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Nov-21</w:t>
            </w:r>
          </w:p>
        </w:tc>
        <w:tc>
          <w:tcPr>
            <w:tcW w:w="488" w:type="pct"/>
            <w:tcBorders>
              <w:top w:val="single" w:sz="8" w:space="0" w:color="auto"/>
              <w:left w:val="nil"/>
              <w:bottom w:val="single" w:sz="8" w:space="0" w:color="auto"/>
              <w:right w:val="single" w:sz="8" w:space="0" w:color="auto"/>
            </w:tcBorders>
            <w:shd w:val="clear" w:color="000000" w:fill="FFFFFF"/>
            <w:noWrap/>
            <w:vAlign w:val="center"/>
            <w:hideMark/>
          </w:tcPr>
          <w:p w14:paraId="1C4F7A25"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Dec-21</w:t>
            </w:r>
          </w:p>
        </w:tc>
        <w:tc>
          <w:tcPr>
            <w:tcW w:w="385" w:type="pct"/>
            <w:tcBorders>
              <w:top w:val="single" w:sz="8" w:space="0" w:color="auto"/>
              <w:left w:val="nil"/>
              <w:bottom w:val="single" w:sz="8" w:space="0" w:color="auto"/>
              <w:right w:val="single" w:sz="8" w:space="0" w:color="auto"/>
            </w:tcBorders>
            <w:shd w:val="clear" w:color="000000" w:fill="FFFFFF"/>
            <w:noWrap/>
            <w:vAlign w:val="center"/>
            <w:hideMark/>
          </w:tcPr>
          <w:p w14:paraId="300DAF0A"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Jan-22</w:t>
            </w:r>
          </w:p>
        </w:tc>
        <w:tc>
          <w:tcPr>
            <w:tcW w:w="366" w:type="pct"/>
            <w:tcBorders>
              <w:top w:val="single" w:sz="8" w:space="0" w:color="auto"/>
              <w:left w:val="nil"/>
              <w:bottom w:val="single" w:sz="8" w:space="0" w:color="auto"/>
              <w:right w:val="single" w:sz="8" w:space="0" w:color="auto"/>
            </w:tcBorders>
            <w:shd w:val="clear" w:color="000000" w:fill="FFFFFF"/>
            <w:noWrap/>
            <w:vAlign w:val="center"/>
            <w:hideMark/>
          </w:tcPr>
          <w:p w14:paraId="1800E50F"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Feb-22</w:t>
            </w:r>
          </w:p>
        </w:tc>
        <w:tc>
          <w:tcPr>
            <w:tcW w:w="396" w:type="pct"/>
            <w:tcBorders>
              <w:top w:val="single" w:sz="8" w:space="0" w:color="auto"/>
              <w:left w:val="nil"/>
              <w:bottom w:val="single" w:sz="8" w:space="0" w:color="auto"/>
              <w:right w:val="single" w:sz="8" w:space="0" w:color="auto"/>
            </w:tcBorders>
            <w:shd w:val="clear" w:color="000000" w:fill="FFFFFF"/>
            <w:noWrap/>
            <w:vAlign w:val="center"/>
            <w:hideMark/>
          </w:tcPr>
          <w:p w14:paraId="75601C6E"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Mar-22</w:t>
            </w:r>
          </w:p>
        </w:tc>
        <w:tc>
          <w:tcPr>
            <w:tcW w:w="370" w:type="pct"/>
            <w:tcBorders>
              <w:top w:val="single" w:sz="8" w:space="0" w:color="auto"/>
              <w:left w:val="nil"/>
              <w:bottom w:val="single" w:sz="8" w:space="0" w:color="auto"/>
              <w:right w:val="single" w:sz="8" w:space="0" w:color="auto"/>
            </w:tcBorders>
            <w:shd w:val="clear" w:color="000000" w:fill="FFFFFF"/>
            <w:noWrap/>
            <w:vAlign w:val="center"/>
            <w:hideMark/>
          </w:tcPr>
          <w:p w14:paraId="032F99B5"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Apr-22</w:t>
            </w:r>
          </w:p>
        </w:tc>
        <w:tc>
          <w:tcPr>
            <w:tcW w:w="386" w:type="pct"/>
            <w:tcBorders>
              <w:top w:val="single" w:sz="8" w:space="0" w:color="auto"/>
              <w:left w:val="nil"/>
              <w:bottom w:val="single" w:sz="8" w:space="0" w:color="auto"/>
              <w:right w:val="single" w:sz="8" w:space="0" w:color="auto"/>
            </w:tcBorders>
            <w:shd w:val="clear" w:color="000000" w:fill="FFFFFF"/>
            <w:noWrap/>
            <w:vAlign w:val="center"/>
            <w:hideMark/>
          </w:tcPr>
          <w:p w14:paraId="54285E0A" w14:textId="77777777" w:rsidR="00C33BFC" w:rsidRPr="0031152E" w:rsidRDefault="00C33BFC" w:rsidP="002E152F">
            <w:pPr>
              <w:widowControl/>
              <w:spacing w:after="0"/>
              <w:ind w:right="0"/>
              <w:jc w:val="center"/>
              <w:rPr>
                <w:rFonts w:eastAsia="Times New Roman" w:cs="Segoe UI Light"/>
                <w:b/>
                <w:bCs/>
                <w:color w:val="000000"/>
                <w:sz w:val="20"/>
              </w:rPr>
            </w:pPr>
            <w:r>
              <w:rPr>
                <w:b/>
                <w:color w:val="000000"/>
                <w:sz w:val="20"/>
              </w:rPr>
              <w:t>May-22</w:t>
            </w:r>
          </w:p>
        </w:tc>
      </w:tr>
      <w:tr w:rsidR="00C33BFC" w:rsidRPr="00A42E55" w14:paraId="43D76CE3" w14:textId="77777777" w:rsidTr="00C33BFC">
        <w:trPr>
          <w:trHeight w:val="114"/>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141EC813"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Registration:</w:t>
            </w:r>
          </w:p>
        </w:tc>
        <w:tc>
          <w:tcPr>
            <w:tcW w:w="350" w:type="pct"/>
            <w:tcBorders>
              <w:top w:val="nil"/>
              <w:left w:val="nil"/>
              <w:bottom w:val="nil"/>
              <w:right w:val="nil"/>
            </w:tcBorders>
            <w:shd w:val="clear" w:color="000000" w:fill="92D050"/>
            <w:noWrap/>
            <w:vAlign w:val="bottom"/>
            <w:hideMark/>
          </w:tcPr>
          <w:p w14:paraId="7BEE3978"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15-Sep</w:t>
            </w:r>
          </w:p>
        </w:tc>
        <w:tc>
          <w:tcPr>
            <w:tcW w:w="341" w:type="pct"/>
            <w:tcBorders>
              <w:top w:val="nil"/>
              <w:left w:val="nil"/>
              <w:bottom w:val="nil"/>
              <w:right w:val="nil"/>
            </w:tcBorders>
            <w:shd w:val="clear" w:color="auto" w:fill="auto"/>
            <w:noWrap/>
            <w:vAlign w:val="bottom"/>
            <w:hideMark/>
          </w:tcPr>
          <w:p w14:paraId="7D1FB61D"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 </w:t>
            </w:r>
          </w:p>
        </w:tc>
        <w:tc>
          <w:tcPr>
            <w:tcW w:w="385" w:type="pct"/>
            <w:tcBorders>
              <w:top w:val="nil"/>
              <w:left w:val="nil"/>
              <w:bottom w:val="nil"/>
              <w:right w:val="nil"/>
            </w:tcBorders>
            <w:shd w:val="clear" w:color="000000" w:fill="FFFFFF"/>
            <w:noWrap/>
            <w:vAlign w:val="center"/>
            <w:hideMark/>
          </w:tcPr>
          <w:p w14:paraId="449A6AC0"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488" w:type="pct"/>
            <w:tcBorders>
              <w:top w:val="nil"/>
              <w:left w:val="nil"/>
              <w:bottom w:val="nil"/>
              <w:right w:val="nil"/>
            </w:tcBorders>
            <w:shd w:val="clear" w:color="000000" w:fill="FFFFFF"/>
            <w:noWrap/>
            <w:vAlign w:val="center"/>
            <w:hideMark/>
          </w:tcPr>
          <w:p w14:paraId="72FE1719"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85" w:type="pct"/>
            <w:tcBorders>
              <w:top w:val="nil"/>
              <w:left w:val="nil"/>
              <w:bottom w:val="nil"/>
              <w:right w:val="nil"/>
            </w:tcBorders>
            <w:shd w:val="clear" w:color="000000" w:fill="FFFFFF"/>
            <w:noWrap/>
            <w:vAlign w:val="center"/>
            <w:hideMark/>
          </w:tcPr>
          <w:p w14:paraId="18C901A3"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66" w:type="pct"/>
            <w:tcBorders>
              <w:top w:val="nil"/>
              <w:left w:val="nil"/>
              <w:bottom w:val="nil"/>
              <w:right w:val="nil"/>
            </w:tcBorders>
            <w:shd w:val="clear" w:color="000000" w:fill="FFFFFF"/>
            <w:noWrap/>
            <w:vAlign w:val="center"/>
            <w:hideMark/>
          </w:tcPr>
          <w:p w14:paraId="72507EE3"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96" w:type="pct"/>
            <w:tcBorders>
              <w:top w:val="nil"/>
              <w:left w:val="nil"/>
              <w:bottom w:val="nil"/>
              <w:right w:val="nil"/>
            </w:tcBorders>
            <w:shd w:val="clear" w:color="000000" w:fill="FFFFFF"/>
            <w:noWrap/>
            <w:vAlign w:val="center"/>
            <w:hideMark/>
          </w:tcPr>
          <w:p w14:paraId="1520BEE8"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70" w:type="pct"/>
            <w:tcBorders>
              <w:top w:val="nil"/>
              <w:left w:val="nil"/>
              <w:bottom w:val="nil"/>
              <w:right w:val="nil"/>
            </w:tcBorders>
            <w:shd w:val="clear" w:color="000000" w:fill="FFFFFF"/>
            <w:noWrap/>
            <w:vAlign w:val="center"/>
            <w:hideMark/>
          </w:tcPr>
          <w:p w14:paraId="24488840"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c>
          <w:tcPr>
            <w:tcW w:w="386" w:type="pct"/>
            <w:tcBorders>
              <w:top w:val="nil"/>
              <w:left w:val="nil"/>
              <w:bottom w:val="nil"/>
              <w:right w:val="single" w:sz="8" w:space="0" w:color="auto"/>
            </w:tcBorders>
            <w:shd w:val="clear" w:color="000000" w:fill="FFFFFF"/>
            <w:noWrap/>
            <w:vAlign w:val="center"/>
            <w:hideMark/>
          </w:tcPr>
          <w:p w14:paraId="0D9FBB0C" w14:textId="77777777" w:rsidR="00C33BFC" w:rsidRPr="0031152E" w:rsidRDefault="00C33BFC" w:rsidP="002E152F">
            <w:pPr>
              <w:widowControl/>
              <w:spacing w:after="0"/>
              <w:ind w:right="0"/>
              <w:jc w:val="center"/>
              <w:rPr>
                <w:rFonts w:eastAsia="Times New Roman" w:cs="Segoe UI Light"/>
                <w:b/>
                <w:bCs/>
                <w:color w:val="000000"/>
                <w:sz w:val="18"/>
                <w:szCs w:val="18"/>
              </w:rPr>
            </w:pPr>
            <w:r>
              <w:rPr>
                <w:b/>
                <w:color w:val="000000"/>
                <w:sz w:val="18"/>
              </w:rPr>
              <w:t> </w:t>
            </w:r>
          </w:p>
        </w:tc>
      </w:tr>
      <w:tr w:rsidR="00C33BFC" w:rsidRPr="00A42E55" w14:paraId="2F14A254"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3A791CC7"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Training</w:t>
            </w:r>
          </w:p>
        </w:tc>
        <w:tc>
          <w:tcPr>
            <w:tcW w:w="350" w:type="pct"/>
            <w:tcBorders>
              <w:top w:val="single" w:sz="4" w:space="0" w:color="E7E6E6"/>
              <w:left w:val="nil"/>
              <w:bottom w:val="single" w:sz="4" w:space="0" w:color="E7E6E6"/>
              <w:right w:val="nil"/>
            </w:tcBorders>
            <w:shd w:val="clear" w:color="000000" w:fill="FFFFFF"/>
            <w:noWrap/>
            <w:vAlign w:val="center"/>
            <w:hideMark/>
          </w:tcPr>
          <w:p w14:paraId="5351CFB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single" w:sz="4" w:space="0" w:color="E7E6E6"/>
              <w:left w:val="nil"/>
              <w:bottom w:val="single" w:sz="4" w:space="0" w:color="E7E6E6"/>
              <w:right w:val="nil"/>
            </w:tcBorders>
            <w:shd w:val="clear" w:color="000000" w:fill="FFFFFF"/>
            <w:noWrap/>
            <w:vAlign w:val="center"/>
            <w:hideMark/>
          </w:tcPr>
          <w:p w14:paraId="049B708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single" w:sz="4" w:space="0" w:color="E7E6E6"/>
              <w:left w:val="nil"/>
              <w:bottom w:val="single" w:sz="4" w:space="0" w:color="E7E6E6"/>
              <w:right w:val="nil"/>
            </w:tcBorders>
            <w:shd w:val="clear" w:color="000000" w:fill="FFFFFF"/>
            <w:noWrap/>
            <w:vAlign w:val="center"/>
            <w:hideMark/>
          </w:tcPr>
          <w:p w14:paraId="5A3805D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single" w:sz="4" w:space="0" w:color="E7E6E6"/>
              <w:left w:val="nil"/>
              <w:bottom w:val="single" w:sz="4" w:space="0" w:color="E7E6E6"/>
              <w:right w:val="nil"/>
            </w:tcBorders>
            <w:shd w:val="clear" w:color="000000" w:fill="92D050"/>
            <w:noWrap/>
            <w:vAlign w:val="center"/>
            <w:hideMark/>
          </w:tcPr>
          <w:p w14:paraId="3243ED8E" w14:textId="77777777" w:rsidR="00C33BFC" w:rsidRPr="0031152E" w:rsidRDefault="00C33BFC" w:rsidP="002E152F">
            <w:pPr>
              <w:widowControl/>
              <w:spacing w:after="0"/>
              <w:ind w:right="0"/>
              <w:jc w:val="center"/>
              <w:rPr>
                <w:rFonts w:eastAsia="Times New Roman" w:cs="Segoe UI Light"/>
                <w:sz w:val="18"/>
                <w:szCs w:val="18"/>
              </w:rPr>
            </w:pPr>
            <w:r>
              <w:rPr>
                <w:sz w:val="18"/>
              </w:rPr>
              <w:t>December</w:t>
            </w:r>
          </w:p>
        </w:tc>
        <w:tc>
          <w:tcPr>
            <w:tcW w:w="385" w:type="pct"/>
            <w:tcBorders>
              <w:top w:val="single" w:sz="4" w:space="0" w:color="E7E6E6"/>
              <w:left w:val="nil"/>
              <w:bottom w:val="single" w:sz="4" w:space="0" w:color="E7E6E6"/>
              <w:right w:val="nil"/>
            </w:tcBorders>
            <w:shd w:val="clear" w:color="000000" w:fill="FFFFFF"/>
            <w:noWrap/>
            <w:vAlign w:val="center"/>
            <w:hideMark/>
          </w:tcPr>
          <w:p w14:paraId="72FD372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single" w:sz="4" w:space="0" w:color="E7E6E6"/>
              <w:left w:val="nil"/>
              <w:bottom w:val="single" w:sz="4" w:space="0" w:color="E7E6E6"/>
              <w:right w:val="nil"/>
            </w:tcBorders>
            <w:shd w:val="clear" w:color="000000" w:fill="FFFFFF"/>
            <w:noWrap/>
            <w:vAlign w:val="center"/>
            <w:hideMark/>
          </w:tcPr>
          <w:p w14:paraId="7738BEF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single" w:sz="4" w:space="0" w:color="E7E6E6"/>
              <w:left w:val="nil"/>
              <w:bottom w:val="single" w:sz="4" w:space="0" w:color="E7E6E6"/>
              <w:right w:val="nil"/>
            </w:tcBorders>
            <w:shd w:val="clear" w:color="000000" w:fill="FFFFFF"/>
            <w:noWrap/>
            <w:vAlign w:val="center"/>
            <w:hideMark/>
          </w:tcPr>
          <w:p w14:paraId="5702B26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single" w:sz="4" w:space="0" w:color="E7E6E6"/>
              <w:left w:val="nil"/>
              <w:bottom w:val="single" w:sz="4" w:space="0" w:color="E7E6E6"/>
              <w:right w:val="nil"/>
            </w:tcBorders>
            <w:shd w:val="clear" w:color="000000" w:fill="FFFFFF"/>
            <w:noWrap/>
            <w:vAlign w:val="center"/>
            <w:hideMark/>
          </w:tcPr>
          <w:p w14:paraId="1D837EA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single" w:sz="4" w:space="0" w:color="E7E6E6"/>
              <w:left w:val="nil"/>
              <w:bottom w:val="single" w:sz="4" w:space="0" w:color="E7E6E6"/>
              <w:right w:val="single" w:sz="8" w:space="0" w:color="auto"/>
            </w:tcBorders>
            <w:shd w:val="clear" w:color="000000" w:fill="FFFFFF"/>
            <w:noWrap/>
            <w:vAlign w:val="center"/>
            <w:hideMark/>
          </w:tcPr>
          <w:p w14:paraId="589D8C1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2E793BE1"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45A44509" w14:textId="7BB193DD"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Team details</w:t>
            </w:r>
          </w:p>
        </w:tc>
        <w:tc>
          <w:tcPr>
            <w:tcW w:w="350" w:type="pct"/>
            <w:tcBorders>
              <w:top w:val="nil"/>
              <w:left w:val="nil"/>
              <w:bottom w:val="single" w:sz="4" w:space="0" w:color="E7E6E6"/>
              <w:right w:val="nil"/>
            </w:tcBorders>
            <w:shd w:val="clear" w:color="000000" w:fill="FFFFFF"/>
            <w:noWrap/>
            <w:vAlign w:val="center"/>
            <w:hideMark/>
          </w:tcPr>
          <w:p w14:paraId="49F93FE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nil"/>
              <w:right w:val="nil"/>
            </w:tcBorders>
            <w:shd w:val="clear" w:color="000000" w:fill="92D050"/>
            <w:noWrap/>
            <w:vAlign w:val="bottom"/>
            <w:hideMark/>
          </w:tcPr>
          <w:p w14:paraId="7A15BF15"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29-Oct</w:t>
            </w:r>
          </w:p>
        </w:tc>
        <w:tc>
          <w:tcPr>
            <w:tcW w:w="385" w:type="pct"/>
            <w:tcBorders>
              <w:top w:val="nil"/>
              <w:left w:val="nil"/>
              <w:bottom w:val="single" w:sz="4" w:space="0" w:color="E7E6E6"/>
              <w:right w:val="nil"/>
            </w:tcBorders>
            <w:shd w:val="clear" w:color="000000" w:fill="FFFFFF"/>
            <w:noWrap/>
            <w:vAlign w:val="center"/>
            <w:hideMark/>
          </w:tcPr>
          <w:p w14:paraId="2F5088F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3FA3E4DE"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0D8FF0C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66145A0E"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35CFB68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7C9A6B60"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4B16384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7397B086"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BFB02E6"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Analysis of the competition</w:t>
            </w:r>
          </w:p>
        </w:tc>
        <w:tc>
          <w:tcPr>
            <w:tcW w:w="350" w:type="pct"/>
            <w:tcBorders>
              <w:top w:val="nil"/>
              <w:left w:val="nil"/>
              <w:bottom w:val="single" w:sz="4" w:space="0" w:color="E7E6E6"/>
              <w:right w:val="nil"/>
            </w:tcBorders>
            <w:shd w:val="clear" w:color="000000" w:fill="FFFFFF"/>
            <w:noWrap/>
            <w:vAlign w:val="center"/>
            <w:hideMark/>
          </w:tcPr>
          <w:p w14:paraId="67AB1B6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single" w:sz="4" w:space="0" w:color="E7E6E6"/>
              <w:left w:val="nil"/>
              <w:bottom w:val="single" w:sz="4" w:space="0" w:color="E7E6E6"/>
              <w:right w:val="nil"/>
            </w:tcBorders>
            <w:shd w:val="clear" w:color="000000" w:fill="FFFFFF"/>
            <w:noWrap/>
            <w:vAlign w:val="center"/>
            <w:hideMark/>
          </w:tcPr>
          <w:p w14:paraId="2A4817C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92D050"/>
            <w:noWrap/>
            <w:vAlign w:val="center"/>
            <w:hideMark/>
          </w:tcPr>
          <w:p w14:paraId="2AC474A6" w14:textId="77777777" w:rsidR="00C33BFC" w:rsidRPr="0031152E" w:rsidRDefault="00C33BFC" w:rsidP="002E152F">
            <w:pPr>
              <w:widowControl/>
              <w:spacing w:after="0"/>
              <w:ind w:right="0"/>
              <w:jc w:val="center"/>
              <w:rPr>
                <w:rFonts w:eastAsia="Times New Roman" w:cs="Segoe UI Light"/>
                <w:sz w:val="18"/>
                <w:szCs w:val="18"/>
              </w:rPr>
            </w:pPr>
            <w:r>
              <w:rPr>
                <w:sz w:val="18"/>
              </w:rPr>
              <w:t>26-Nov</w:t>
            </w:r>
          </w:p>
        </w:tc>
        <w:tc>
          <w:tcPr>
            <w:tcW w:w="488" w:type="pct"/>
            <w:tcBorders>
              <w:top w:val="nil"/>
              <w:left w:val="nil"/>
              <w:bottom w:val="single" w:sz="4" w:space="0" w:color="E7E6E6"/>
              <w:right w:val="nil"/>
            </w:tcBorders>
            <w:shd w:val="clear" w:color="000000" w:fill="FFFFFF"/>
            <w:noWrap/>
            <w:vAlign w:val="center"/>
            <w:hideMark/>
          </w:tcPr>
          <w:p w14:paraId="4DBBD1D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396E985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62D672D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5801191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3D2B956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nil"/>
              <w:right w:val="single" w:sz="8" w:space="0" w:color="auto"/>
            </w:tcBorders>
            <w:shd w:val="clear" w:color="000000" w:fill="FFFFFF"/>
            <w:noWrap/>
            <w:vAlign w:val="bottom"/>
            <w:hideMark/>
          </w:tcPr>
          <w:p w14:paraId="4C0EEC9A"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 </w:t>
            </w:r>
          </w:p>
        </w:tc>
      </w:tr>
      <w:tr w:rsidR="00C33BFC" w:rsidRPr="00A42E55" w14:paraId="5B2A28CD"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1D5C0A0E"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Communication</w:t>
            </w:r>
          </w:p>
        </w:tc>
        <w:tc>
          <w:tcPr>
            <w:tcW w:w="350" w:type="pct"/>
            <w:tcBorders>
              <w:top w:val="nil"/>
              <w:left w:val="nil"/>
              <w:bottom w:val="single" w:sz="4" w:space="0" w:color="E7E6E6"/>
              <w:right w:val="nil"/>
            </w:tcBorders>
            <w:shd w:val="clear" w:color="000000" w:fill="FFFFFF"/>
            <w:noWrap/>
            <w:vAlign w:val="center"/>
            <w:hideMark/>
          </w:tcPr>
          <w:p w14:paraId="6EFA7AD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1A47C6C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4EA1822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92D050"/>
            <w:noWrap/>
            <w:vAlign w:val="center"/>
            <w:hideMark/>
          </w:tcPr>
          <w:p w14:paraId="250B0569" w14:textId="77777777" w:rsidR="00C33BFC" w:rsidRPr="0031152E" w:rsidRDefault="00C33BFC" w:rsidP="002E152F">
            <w:pPr>
              <w:widowControl/>
              <w:spacing w:after="0"/>
              <w:ind w:right="0"/>
              <w:jc w:val="center"/>
              <w:rPr>
                <w:rFonts w:eastAsia="Times New Roman" w:cs="Segoe UI Light"/>
                <w:sz w:val="18"/>
                <w:szCs w:val="18"/>
              </w:rPr>
            </w:pPr>
            <w:r>
              <w:rPr>
                <w:sz w:val="18"/>
              </w:rPr>
              <w:t>17-Dec</w:t>
            </w:r>
          </w:p>
        </w:tc>
        <w:tc>
          <w:tcPr>
            <w:tcW w:w="385" w:type="pct"/>
            <w:tcBorders>
              <w:top w:val="nil"/>
              <w:left w:val="nil"/>
              <w:bottom w:val="nil"/>
              <w:right w:val="nil"/>
            </w:tcBorders>
            <w:shd w:val="clear" w:color="auto" w:fill="auto"/>
            <w:noWrap/>
            <w:vAlign w:val="bottom"/>
            <w:hideMark/>
          </w:tcPr>
          <w:p w14:paraId="32DB4E8F" w14:textId="77777777" w:rsidR="00C33BFC" w:rsidRPr="0031152E" w:rsidRDefault="00C33BFC" w:rsidP="002E152F">
            <w:pPr>
              <w:widowControl/>
              <w:spacing w:after="0"/>
              <w:ind w:right="0"/>
              <w:jc w:val="center"/>
              <w:rPr>
                <w:rFonts w:eastAsia="Times New Roman" w:cs="Segoe UI Light"/>
                <w:sz w:val="18"/>
                <w:szCs w:val="18"/>
              </w:rPr>
            </w:pPr>
          </w:p>
        </w:tc>
        <w:tc>
          <w:tcPr>
            <w:tcW w:w="366" w:type="pct"/>
            <w:tcBorders>
              <w:top w:val="nil"/>
              <w:left w:val="nil"/>
              <w:bottom w:val="single" w:sz="4" w:space="0" w:color="E7E6E6"/>
              <w:right w:val="nil"/>
            </w:tcBorders>
            <w:shd w:val="clear" w:color="000000" w:fill="FFFFFF"/>
            <w:noWrap/>
            <w:vAlign w:val="center"/>
            <w:hideMark/>
          </w:tcPr>
          <w:p w14:paraId="22618D62"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13799C6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3B70FC6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single" w:sz="4" w:space="0" w:color="E7E6E6"/>
              <w:left w:val="nil"/>
              <w:bottom w:val="single" w:sz="4" w:space="0" w:color="E7E6E6"/>
              <w:right w:val="single" w:sz="8" w:space="0" w:color="auto"/>
            </w:tcBorders>
            <w:shd w:val="clear" w:color="000000" w:fill="FFFFFF"/>
            <w:noWrap/>
            <w:vAlign w:val="center"/>
            <w:hideMark/>
          </w:tcPr>
          <w:p w14:paraId="7890842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25CB30E5"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B6C2480"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Concept</w:t>
            </w:r>
          </w:p>
        </w:tc>
        <w:tc>
          <w:tcPr>
            <w:tcW w:w="350" w:type="pct"/>
            <w:tcBorders>
              <w:top w:val="nil"/>
              <w:left w:val="nil"/>
              <w:bottom w:val="single" w:sz="4" w:space="0" w:color="E7E6E6"/>
              <w:right w:val="nil"/>
            </w:tcBorders>
            <w:shd w:val="clear" w:color="000000" w:fill="FFFFFF"/>
            <w:noWrap/>
            <w:vAlign w:val="center"/>
            <w:hideMark/>
          </w:tcPr>
          <w:p w14:paraId="7EC12F2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543A86F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64589A8E"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362E17D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single" w:sz="4" w:space="0" w:color="E7E6E6"/>
              <w:left w:val="nil"/>
              <w:bottom w:val="single" w:sz="4" w:space="0" w:color="E7E6E6"/>
              <w:right w:val="nil"/>
            </w:tcBorders>
            <w:shd w:val="clear" w:color="000000" w:fill="92D050"/>
            <w:noWrap/>
            <w:vAlign w:val="center"/>
            <w:hideMark/>
          </w:tcPr>
          <w:p w14:paraId="2155A6A4" w14:textId="77777777" w:rsidR="00C33BFC" w:rsidRPr="0031152E" w:rsidRDefault="00C33BFC" w:rsidP="002E152F">
            <w:pPr>
              <w:widowControl/>
              <w:spacing w:after="0"/>
              <w:ind w:right="0"/>
              <w:jc w:val="center"/>
              <w:rPr>
                <w:rFonts w:eastAsia="Times New Roman" w:cs="Segoe UI Light"/>
                <w:sz w:val="18"/>
                <w:szCs w:val="18"/>
              </w:rPr>
            </w:pPr>
            <w:r>
              <w:rPr>
                <w:sz w:val="18"/>
              </w:rPr>
              <w:t>28-Jan</w:t>
            </w:r>
          </w:p>
        </w:tc>
        <w:tc>
          <w:tcPr>
            <w:tcW w:w="366" w:type="pct"/>
            <w:tcBorders>
              <w:top w:val="nil"/>
              <w:left w:val="nil"/>
              <w:bottom w:val="nil"/>
              <w:right w:val="nil"/>
            </w:tcBorders>
            <w:shd w:val="clear" w:color="auto" w:fill="auto"/>
            <w:noWrap/>
            <w:vAlign w:val="bottom"/>
            <w:hideMark/>
          </w:tcPr>
          <w:p w14:paraId="6DE6AE01" w14:textId="77777777" w:rsidR="00C33BFC" w:rsidRPr="0031152E" w:rsidRDefault="00C33BFC" w:rsidP="002E152F">
            <w:pPr>
              <w:widowControl/>
              <w:spacing w:after="0"/>
              <w:ind w:right="0"/>
              <w:jc w:val="center"/>
              <w:rPr>
                <w:rFonts w:eastAsia="Times New Roman" w:cs="Segoe UI Light"/>
                <w:sz w:val="18"/>
                <w:szCs w:val="18"/>
              </w:rPr>
            </w:pPr>
          </w:p>
        </w:tc>
        <w:tc>
          <w:tcPr>
            <w:tcW w:w="396" w:type="pct"/>
            <w:tcBorders>
              <w:top w:val="nil"/>
              <w:left w:val="nil"/>
              <w:bottom w:val="single" w:sz="4" w:space="0" w:color="E7E6E6"/>
              <w:right w:val="nil"/>
            </w:tcBorders>
            <w:shd w:val="clear" w:color="000000" w:fill="FFFFFF"/>
            <w:noWrap/>
            <w:vAlign w:val="center"/>
            <w:hideMark/>
          </w:tcPr>
          <w:p w14:paraId="45AE40B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48F4A88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6CF2484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554F4B64"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F1F9316"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Electrical diagram</w:t>
            </w:r>
          </w:p>
        </w:tc>
        <w:tc>
          <w:tcPr>
            <w:tcW w:w="350" w:type="pct"/>
            <w:tcBorders>
              <w:top w:val="nil"/>
              <w:left w:val="nil"/>
              <w:bottom w:val="single" w:sz="4" w:space="0" w:color="E7E6E6"/>
              <w:right w:val="nil"/>
            </w:tcBorders>
            <w:shd w:val="clear" w:color="000000" w:fill="FFFFFF"/>
            <w:noWrap/>
            <w:vAlign w:val="center"/>
            <w:hideMark/>
          </w:tcPr>
          <w:p w14:paraId="795AA14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24EA55BF"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4CE84D56"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06EBCAF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1ED7113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single" w:sz="4" w:space="0" w:color="E7E6E6"/>
              <w:left w:val="nil"/>
              <w:bottom w:val="single" w:sz="4" w:space="0" w:color="E7E6E6"/>
              <w:right w:val="nil"/>
            </w:tcBorders>
            <w:shd w:val="clear" w:color="000000" w:fill="92D050"/>
            <w:noWrap/>
            <w:vAlign w:val="center"/>
            <w:hideMark/>
          </w:tcPr>
          <w:p w14:paraId="3BBC6BDC" w14:textId="77777777" w:rsidR="00C33BFC" w:rsidRPr="0031152E" w:rsidRDefault="00C33BFC" w:rsidP="002E152F">
            <w:pPr>
              <w:widowControl/>
              <w:spacing w:after="0"/>
              <w:ind w:right="0"/>
              <w:jc w:val="center"/>
              <w:rPr>
                <w:rFonts w:eastAsia="Times New Roman" w:cs="Segoe UI Light"/>
                <w:sz w:val="18"/>
                <w:szCs w:val="18"/>
              </w:rPr>
            </w:pPr>
            <w:r>
              <w:rPr>
                <w:sz w:val="18"/>
              </w:rPr>
              <w:t>25-Feb</w:t>
            </w:r>
          </w:p>
        </w:tc>
        <w:tc>
          <w:tcPr>
            <w:tcW w:w="396" w:type="pct"/>
            <w:tcBorders>
              <w:top w:val="nil"/>
              <w:left w:val="nil"/>
              <w:bottom w:val="single" w:sz="4" w:space="0" w:color="E7E6E6"/>
              <w:right w:val="nil"/>
            </w:tcBorders>
            <w:shd w:val="clear" w:color="000000" w:fill="FFFFFF"/>
            <w:noWrap/>
            <w:vAlign w:val="center"/>
            <w:hideMark/>
          </w:tcPr>
          <w:p w14:paraId="46829A9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1B7120C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5E03DD5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736D9477"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5E0C0DAC"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Innovation</w:t>
            </w:r>
          </w:p>
        </w:tc>
        <w:tc>
          <w:tcPr>
            <w:tcW w:w="350" w:type="pct"/>
            <w:tcBorders>
              <w:top w:val="nil"/>
              <w:left w:val="nil"/>
              <w:bottom w:val="single" w:sz="4" w:space="0" w:color="E7E6E6"/>
              <w:right w:val="nil"/>
            </w:tcBorders>
            <w:shd w:val="clear" w:color="000000" w:fill="FFFFFF"/>
            <w:noWrap/>
            <w:vAlign w:val="center"/>
            <w:hideMark/>
          </w:tcPr>
          <w:p w14:paraId="0F75713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27858D92"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4994E92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70C1C2E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545EFF2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5B6FFA26"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92D050"/>
            <w:noWrap/>
            <w:vAlign w:val="center"/>
            <w:hideMark/>
          </w:tcPr>
          <w:p w14:paraId="71DC625D" w14:textId="77777777" w:rsidR="00C33BFC" w:rsidRPr="0031152E" w:rsidRDefault="00C33BFC" w:rsidP="002E152F">
            <w:pPr>
              <w:widowControl/>
              <w:spacing w:after="0"/>
              <w:ind w:right="0"/>
              <w:jc w:val="center"/>
              <w:rPr>
                <w:rFonts w:eastAsia="Times New Roman" w:cs="Segoe UI Light"/>
                <w:sz w:val="18"/>
                <w:szCs w:val="18"/>
              </w:rPr>
            </w:pPr>
            <w:r>
              <w:rPr>
                <w:sz w:val="18"/>
              </w:rPr>
              <w:t>25-Mar</w:t>
            </w:r>
          </w:p>
        </w:tc>
        <w:tc>
          <w:tcPr>
            <w:tcW w:w="370" w:type="pct"/>
            <w:tcBorders>
              <w:top w:val="nil"/>
              <w:left w:val="nil"/>
              <w:bottom w:val="single" w:sz="4" w:space="0" w:color="E7E6E6"/>
              <w:right w:val="nil"/>
            </w:tcBorders>
            <w:shd w:val="clear" w:color="000000" w:fill="FFFFFF"/>
            <w:noWrap/>
            <w:vAlign w:val="center"/>
            <w:hideMark/>
          </w:tcPr>
          <w:p w14:paraId="2EB66C7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276BF39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r>
      <w:tr w:rsidR="00C33BFC" w:rsidRPr="00A42E55" w14:paraId="3D808F1D"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4DE58F8B"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Report</w:t>
            </w:r>
          </w:p>
        </w:tc>
        <w:tc>
          <w:tcPr>
            <w:tcW w:w="350" w:type="pct"/>
            <w:tcBorders>
              <w:top w:val="nil"/>
              <w:left w:val="nil"/>
              <w:bottom w:val="single" w:sz="4" w:space="0" w:color="E7E6E6"/>
              <w:right w:val="nil"/>
            </w:tcBorders>
            <w:shd w:val="clear" w:color="000000" w:fill="FFFFFF"/>
            <w:noWrap/>
            <w:vAlign w:val="center"/>
            <w:hideMark/>
          </w:tcPr>
          <w:p w14:paraId="7AC09A2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49E63E54"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20F2020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7F453E8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1E7DB04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56E00315"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6AE3296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92D050"/>
            <w:noWrap/>
            <w:vAlign w:val="center"/>
            <w:hideMark/>
          </w:tcPr>
          <w:p w14:paraId="27B90A8C" w14:textId="77777777" w:rsidR="00C33BFC" w:rsidRPr="0031152E" w:rsidRDefault="00C33BFC" w:rsidP="002E152F">
            <w:pPr>
              <w:widowControl/>
              <w:spacing w:after="0"/>
              <w:ind w:right="0"/>
              <w:jc w:val="center"/>
              <w:rPr>
                <w:rFonts w:eastAsia="Times New Roman" w:cs="Segoe UI Light"/>
                <w:sz w:val="18"/>
                <w:szCs w:val="18"/>
              </w:rPr>
            </w:pPr>
            <w:r>
              <w:rPr>
                <w:sz w:val="18"/>
              </w:rPr>
              <w:t>29-Apr</w:t>
            </w:r>
          </w:p>
        </w:tc>
        <w:tc>
          <w:tcPr>
            <w:tcW w:w="386" w:type="pct"/>
            <w:tcBorders>
              <w:top w:val="nil"/>
              <w:left w:val="nil"/>
              <w:bottom w:val="nil"/>
              <w:right w:val="single" w:sz="8" w:space="0" w:color="auto"/>
            </w:tcBorders>
            <w:shd w:val="clear" w:color="000000" w:fill="FFFFFF"/>
            <w:noWrap/>
            <w:vAlign w:val="bottom"/>
            <w:hideMark/>
          </w:tcPr>
          <w:p w14:paraId="00D66F82"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 </w:t>
            </w:r>
          </w:p>
        </w:tc>
      </w:tr>
      <w:tr w:rsidR="00C33BFC" w:rsidRPr="00A42E55" w14:paraId="174AE8CA"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07FF30EB"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Presentation Phase 1 + Verification</w:t>
            </w:r>
          </w:p>
        </w:tc>
        <w:tc>
          <w:tcPr>
            <w:tcW w:w="350" w:type="pct"/>
            <w:tcBorders>
              <w:top w:val="nil"/>
              <w:left w:val="nil"/>
              <w:bottom w:val="single" w:sz="4" w:space="0" w:color="E7E6E6"/>
              <w:right w:val="nil"/>
            </w:tcBorders>
            <w:shd w:val="clear" w:color="000000" w:fill="FFFFFF"/>
            <w:noWrap/>
            <w:vAlign w:val="center"/>
            <w:hideMark/>
          </w:tcPr>
          <w:p w14:paraId="64045D18"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4" w:space="0" w:color="E7E6E6"/>
              <w:right w:val="nil"/>
            </w:tcBorders>
            <w:shd w:val="clear" w:color="000000" w:fill="FFFFFF"/>
            <w:noWrap/>
            <w:vAlign w:val="center"/>
            <w:hideMark/>
          </w:tcPr>
          <w:p w14:paraId="167444A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05797EF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4" w:space="0" w:color="E7E6E6"/>
              <w:right w:val="nil"/>
            </w:tcBorders>
            <w:shd w:val="clear" w:color="000000" w:fill="FFFFFF"/>
            <w:noWrap/>
            <w:vAlign w:val="center"/>
            <w:hideMark/>
          </w:tcPr>
          <w:p w14:paraId="2108EFE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4" w:space="0" w:color="E7E6E6"/>
              <w:right w:val="nil"/>
            </w:tcBorders>
            <w:shd w:val="clear" w:color="000000" w:fill="FFFFFF"/>
            <w:noWrap/>
            <w:vAlign w:val="center"/>
            <w:hideMark/>
          </w:tcPr>
          <w:p w14:paraId="6EE905ED"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4" w:space="0" w:color="E7E6E6"/>
              <w:right w:val="nil"/>
            </w:tcBorders>
            <w:shd w:val="clear" w:color="000000" w:fill="FFFFFF"/>
            <w:noWrap/>
            <w:vAlign w:val="center"/>
            <w:hideMark/>
          </w:tcPr>
          <w:p w14:paraId="7C954317"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4" w:space="0" w:color="E7E6E6"/>
              <w:right w:val="nil"/>
            </w:tcBorders>
            <w:shd w:val="clear" w:color="000000" w:fill="FFFFFF"/>
            <w:noWrap/>
            <w:vAlign w:val="center"/>
            <w:hideMark/>
          </w:tcPr>
          <w:p w14:paraId="053BBC13"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4" w:space="0" w:color="E7E6E6"/>
              <w:right w:val="nil"/>
            </w:tcBorders>
            <w:shd w:val="clear" w:color="000000" w:fill="FFFFFF"/>
            <w:noWrap/>
            <w:vAlign w:val="center"/>
            <w:hideMark/>
          </w:tcPr>
          <w:p w14:paraId="5FAADBF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nil"/>
              <w:right w:val="single" w:sz="8" w:space="0" w:color="auto"/>
            </w:tcBorders>
            <w:shd w:val="clear" w:color="000000" w:fill="C9C9C9"/>
            <w:noWrap/>
            <w:vAlign w:val="center"/>
            <w:hideMark/>
          </w:tcPr>
          <w:p w14:paraId="38C5CCB4" w14:textId="77777777" w:rsidR="00C33BFC" w:rsidRPr="0031152E" w:rsidRDefault="00C33BFC" w:rsidP="002E152F">
            <w:pPr>
              <w:widowControl/>
              <w:spacing w:after="0"/>
              <w:ind w:right="0"/>
              <w:jc w:val="center"/>
              <w:rPr>
                <w:rFonts w:eastAsia="Times New Roman" w:cs="Segoe UI Light"/>
                <w:sz w:val="18"/>
                <w:szCs w:val="18"/>
              </w:rPr>
            </w:pPr>
            <w:r>
              <w:rPr>
                <w:sz w:val="18"/>
              </w:rPr>
              <w:t>May</w:t>
            </w:r>
          </w:p>
        </w:tc>
      </w:tr>
      <w:tr w:rsidR="00C33BFC" w:rsidRPr="00A42E55" w14:paraId="64B44697" w14:textId="77777777" w:rsidTr="0031152E">
        <w:trPr>
          <w:trHeight w:val="64"/>
          <w:jc w:val="center"/>
        </w:trPr>
        <w:tc>
          <w:tcPr>
            <w:tcW w:w="1533" w:type="pct"/>
            <w:tcBorders>
              <w:top w:val="nil"/>
              <w:left w:val="single" w:sz="8" w:space="0" w:color="auto"/>
              <w:bottom w:val="single" w:sz="8" w:space="0" w:color="auto"/>
              <w:right w:val="single" w:sz="8" w:space="0" w:color="auto"/>
            </w:tcBorders>
            <w:shd w:val="clear" w:color="000000" w:fill="FFFFFF"/>
            <w:noWrap/>
            <w:vAlign w:val="center"/>
            <w:hideMark/>
          </w:tcPr>
          <w:p w14:paraId="2FD1473B" w14:textId="77777777" w:rsidR="00C33BFC" w:rsidRPr="0031152E" w:rsidRDefault="00C33BFC" w:rsidP="002E152F">
            <w:pPr>
              <w:widowControl/>
              <w:spacing w:after="0"/>
              <w:ind w:right="0"/>
              <w:jc w:val="center"/>
              <w:rPr>
                <w:rFonts w:eastAsia="Times New Roman" w:cs="Segoe UI Light"/>
                <w:color w:val="000000"/>
                <w:sz w:val="18"/>
                <w:szCs w:val="18"/>
              </w:rPr>
            </w:pPr>
            <w:r>
              <w:rPr>
                <w:color w:val="000000"/>
                <w:sz w:val="18"/>
              </w:rPr>
              <w:t>Phase 2</w:t>
            </w:r>
          </w:p>
        </w:tc>
        <w:tc>
          <w:tcPr>
            <w:tcW w:w="350" w:type="pct"/>
            <w:tcBorders>
              <w:top w:val="nil"/>
              <w:left w:val="nil"/>
              <w:bottom w:val="single" w:sz="8" w:space="0" w:color="auto"/>
              <w:right w:val="nil"/>
            </w:tcBorders>
            <w:shd w:val="clear" w:color="000000" w:fill="FFFFFF"/>
            <w:noWrap/>
            <w:vAlign w:val="center"/>
            <w:hideMark/>
          </w:tcPr>
          <w:p w14:paraId="0AA65E9B"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41" w:type="pct"/>
            <w:tcBorders>
              <w:top w:val="nil"/>
              <w:left w:val="nil"/>
              <w:bottom w:val="single" w:sz="8" w:space="0" w:color="auto"/>
              <w:right w:val="nil"/>
            </w:tcBorders>
            <w:shd w:val="clear" w:color="000000" w:fill="FFFFFF"/>
            <w:noWrap/>
            <w:vAlign w:val="center"/>
            <w:hideMark/>
          </w:tcPr>
          <w:p w14:paraId="2B880E51"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8" w:space="0" w:color="auto"/>
              <w:right w:val="nil"/>
            </w:tcBorders>
            <w:shd w:val="clear" w:color="000000" w:fill="FFFFFF"/>
            <w:noWrap/>
            <w:vAlign w:val="center"/>
            <w:hideMark/>
          </w:tcPr>
          <w:p w14:paraId="1D9A0122"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488" w:type="pct"/>
            <w:tcBorders>
              <w:top w:val="nil"/>
              <w:left w:val="nil"/>
              <w:bottom w:val="single" w:sz="8" w:space="0" w:color="auto"/>
              <w:right w:val="nil"/>
            </w:tcBorders>
            <w:shd w:val="clear" w:color="000000" w:fill="FFFFFF"/>
            <w:noWrap/>
            <w:vAlign w:val="center"/>
            <w:hideMark/>
          </w:tcPr>
          <w:p w14:paraId="382A48A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5" w:type="pct"/>
            <w:tcBorders>
              <w:top w:val="nil"/>
              <w:left w:val="nil"/>
              <w:bottom w:val="single" w:sz="8" w:space="0" w:color="auto"/>
              <w:right w:val="nil"/>
            </w:tcBorders>
            <w:shd w:val="clear" w:color="000000" w:fill="FFFFFF"/>
            <w:noWrap/>
            <w:vAlign w:val="center"/>
            <w:hideMark/>
          </w:tcPr>
          <w:p w14:paraId="4932C7B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66" w:type="pct"/>
            <w:tcBorders>
              <w:top w:val="nil"/>
              <w:left w:val="nil"/>
              <w:bottom w:val="single" w:sz="8" w:space="0" w:color="auto"/>
              <w:right w:val="nil"/>
            </w:tcBorders>
            <w:shd w:val="clear" w:color="000000" w:fill="FFFFFF"/>
            <w:noWrap/>
            <w:vAlign w:val="center"/>
            <w:hideMark/>
          </w:tcPr>
          <w:p w14:paraId="3C24EADC"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96" w:type="pct"/>
            <w:tcBorders>
              <w:top w:val="nil"/>
              <w:left w:val="nil"/>
              <w:bottom w:val="single" w:sz="8" w:space="0" w:color="auto"/>
              <w:right w:val="nil"/>
            </w:tcBorders>
            <w:shd w:val="clear" w:color="000000" w:fill="FFFFFF"/>
            <w:noWrap/>
            <w:vAlign w:val="center"/>
            <w:hideMark/>
          </w:tcPr>
          <w:p w14:paraId="6F52CDEA"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70" w:type="pct"/>
            <w:tcBorders>
              <w:top w:val="nil"/>
              <w:left w:val="nil"/>
              <w:bottom w:val="single" w:sz="8" w:space="0" w:color="auto"/>
              <w:right w:val="nil"/>
            </w:tcBorders>
            <w:shd w:val="clear" w:color="000000" w:fill="FFFFFF"/>
            <w:noWrap/>
            <w:vAlign w:val="center"/>
            <w:hideMark/>
          </w:tcPr>
          <w:p w14:paraId="56B27B99" w14:textId="77777777" w:rsidR="00C33BFC" w:rsidRPr="0031152E" w:rsidRDefault="00C33BFC" w:rsidP="002E152F">
            <w:pPr>
              <w:widowControl/>
              <w:spacing w:after="0"/>
              <w:ind w:right="0"/>
              <w:jc w:val="center"/>
              <w:rPr>
                <w:rFonts w:eastAsia="Times New Roman" w:cs="Segoe UI Light"/>
                <w:sz w:val="18"/>
                <w:szCs w:val="18"/>
              </w:rPr>
            </w:pPr>
            <w:r>
              <w:rPr>
                <w:sz w:val="18"/>
              </w:rPr>
              <w:t> </w:t>
            </w:r>
          </w:p>
        </w:tc>
        <w:tc>
          <w:tcPr>
            <w:tcW w:w="386" w:type="pct"/>
            <w:tcBorders>
              <w:top w:val="nil"/>
              <w:left w:val="nil"/>
              <w:bottom w:val="single" w:sz="8" w:space="0" w:color="auto"/>
              <w:right w:val="single" w:sz="8" w:space="0" w:color="auto"/>
            </w:tcBorders>
            <w:shd w:val="clear" w:color="000000" w:fill="C9C9C9"/>
            <w:noWrap/>
            <w:vAlign w:val="center"/>
            <w:hideMark/>
          </w:tcPr>
          <w:p w14:paraId="183C8483" w14:textId="77777777" w:rsidR="00C33BFC" w:rsidRPr="0031152E" w:rsidRDefault="00C33BFC" w:rsidP="002E152F">
            <w:pPr>
              <w:widowControl/>
              <w:spacing w:after="0"/>
              <w:ind w:right="0"/>
              <w:jc w:val="center"/>
              <w:rPr>
                <w:rFonts w:eastAsia="Times New Roman" w:cs="Segoe UI Light"/>
                <w:sz w:val="18"/>
                <w:szCs w:val="18"/>
              </w:rPr>
            </w:pPr>
            <w:r>
              <w:rPr>
                <w:sz w:val="18"/>
              </w:rPr>
              <w:t>May</w:t>
            </w:r>
          </w:p>
        </w:tc>
      </w:tr>
    </w:tbl>
    <w:p w14:paraId="0F8BA2F4" w14:textId="71DFFA59" w:rsidR="00F31D11" w:rsidRDefault="00F31D11" w:rsidP="00C70BC7"/>
    <w:p w14:paraId="4B3C00F0" w14:textId="154834EA" w:rsidR="007171A5" w:rsidRPr="007171A5" w:rsidRDefault="004137D2" w:rsidP="00284151">
      <w:pPr>
        <w:pStyle w:val="Ttulo2"/>
      </w:pPr>
      <w:bookmarkStart w:id="7" w:name="_Toc85194825"/>
      <w:r>
        <w:t>Team details</w:t>
      </w:r>
      <w:bookmarkEnd w:id="7"/>
      <w:r>
        <w:t xml:space="preserve"> </w:t>
      </w:r>
    </w:p>
    <w:p w14:paraId="57FCD825" w14:textId="77777777" w:rsidR="00A75626" w:rsidRPr="00232211" w:rsidRDefault="00E07745" w:rsidP="0002751D">
      <w:pPr>
        <w:rPr>
          <w:rFonts w:cs="Segoe UI Light"/>
          <w:szCs w:val="24"/>
        </w:rPr>
      </w:pPr>
      <w:r>
        <w:t>The organisation will request a document from the teams specifying the general information about the team:</w:t>
      </w:r>
    </w:p>
    <w:p w14:paraId="19FCDEEE" w14:textId="77777777"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Name of the team</w:t>
      </w:r>
    </w:p>
    <w:p w14:paraId="150121FC" w14:textId="77777777"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Team tutors</w:t>
      </w:r>
    </w:p>
    <w:p w14:paraId="67818BFF" w14:textId="0441AC9B"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Name and surname of the participants and the course they are studying</w:t>
      </w:r>
    </w:p>
    <w:p w14:paraId="6FE4B277" w14:textId="77777777" w:rsidR="00660E0C" w:rsidRPr="00232211" w:rsidRDefault="00660E0C" w:rsidP="00136E8F">
      <w:pPr>
        <w:pStyle w:val="Prrafodelista"/>
        <w:numPr>
          <w:ilvl w:val="0"/>
          <w:numId w:val="5"/>
        </w:numPr>
        <w:rPr>
          <w:rFonts w:ascii="Segoe UI Light" w:hAnsi="Segoe UI Light" w:cs="Segoe UI Light"/>
          <w:sz w:val="24"/>
          <w:szCs w:val="24"/>
        </w:rPr>
      </w:pPr>
      <w:r>
        <w:rPr>
          <w:rFonts w:ascii="Segoe UI Light" w:hAnsi="Segoe UI Light"/>
          <w:sz w:val="24"/>
        </w:rPr>
        <w:t>T-shirt size (one T-shirt will be given to each participant in phase 2)</w:t>
      </w:r>
    </w:p>
    <w:p w14:paraId="339F7099" w14:textId="77777777" w:rsidR="00A75626" w:rsidRPr="00232211" w:rsidRDefault="00A75626" w:rsidP="00136E8F">
      <w:pPr>
        <w:pStyle w:val="Prrafodelista"/>
        <w:numPr>
          <w:ilvl w:val="0"/>
          <w:numId w:val="5"/>
        </w:numPr>
        <w:rPr>
          <w:rFonts w:ascii="Segoe UI Light" w:hAnsi="Segoe UI Light" w:cs="Segoe UI Light"/>
          <w:sz w:val="24"/>
          <w:szCs w:val="24"/>
        </w:rPr>
      </w:pPr>
      <w:r>
        <w:rPr>
          <w:rFonts w:ascii="Segoe UI Light" w:hAnsi="Segoe UI Light"/>
          <w:sz w:val="24"/>
        </w:rPr>
        <w:t>Team leader</w:t>
      </w:r>
    </w:p>
    <w:p w14:paraId="06AF70AE" w14:textId="4D787F00" w:rsidR="00451C70" w:rsidRDefault="004F3C40" w:rsidP="00136E8F">
      <w:pPr>
        <w:pStyle w:val="Prrafodelista"/>
        <w:numPr>
          <w:ilvl w:val="0"/>
          <w:numId w:val="5"/>
        </w:numPr>
        <w:rPr>
          <w:rFonts w:ascii="Segoe UI Light" w:hAnsi="Segoe UI Light" w:cs="Segoe UI Light"/>
          <w:sz w:val="24"/>
          <w:szCs w:val="24"/>
        </w:rPr>
      </w:pPr>
      <w:r>
        <w:rPr>
          <w:rFonts w:ascii="Segoe UI Light" w:hAnsi="Segoe UI Light"/>
          <w:sz w:val="24"/>
        </w:rPr>
        <w:t>Structure and sections of the team Organisation</w:t>
      </w:r>
    </w:p>
    <w:p w14:paraId="1433C519" w14:textId="27D442DA" w:rsidR="00676B4A" w:rsidRPr="00232211" w:rsidRDefault="00676B4A" w:rsidP="00136E8F">
      <w:pPr>
        <w:pStyle w:val="Prrafodelista"/>
        <w:numPr>
          <w:ilvl w:val="0"/>
          <w:numId w:val="5"/>
        </w:numPr>
        <w:rPr>
          <w:rFonts w:ascii="Segoe UI Light" w:hAnsi="Segoe UI Light" w:cs="Segoe UI Light"/>
          <w:sz w:val="24"/>
          <w:szCs w:val="24"/>
        </w:rPr>
      </w:pPr>
      <w:r>
        <w:rPr>
          <w:rFonts w:ascii="Segoe UI Light" w:hAnsi="Segoe UI Light"/>
          <w:sz w:val="24"/>
        </w:rPr>
        <w:t>Strategy for controlling and monitoring progress</w:t>
      </w:r>
    </w:p>
    <w:p w14:paraId="1382878C" w14:textId="2CB2D4F5" w:rsidR="004F3C40" w:rsidRDefault="00C163CA" w:rsidP="00284151">
      <w:pPr>
        <w:pStyle w:val="Ttulo2"/>
      </w:pPr>
      <w:bookmarkStart w:id="8" w:name="_Toc85194826"/>
      <w:r>
        <w:t>Analysis of the competition</w:t>
      </w:r>
      <w:bookmarkEnd w:id="8"/>
      <w:r>
        <w:t xml:space="preserve"> </w:t>
      </w:r>
    </w:p>
    <w:p w14:paraId="1196D284" w14:textId="77777777" w:rsidR="00434AB1" w:rsidRPr="003D5479" w:rsidRDefault="00434AB1" w:rsidP="00434AB1">
      <w:pPr>
        <w:rPr>
          <w:rFonts w:cs="Segoe UI Light"/>
          <w:i/>
          <w:szCs w:val="24"/>
        </w:rPr>
      </w:pPr>
      <w:r>
        <w:rPr>
          <w:i/>
        </w:rPr>
        <w:t>“Benchmarking is a continuous process by which the products, services or work processes of leading companies are taken as a reference, to compare them with those of your own company and later identify improvements and implement them.”</w:t>
      </w:r>
    </w:p>
    <w:p w14:paraId="6216BE75" w14:textId="77777777" w:rsidR="000E3389" w:rsidRPr="00BC582A" w:rsidRDefault="000E3389" w:rsidP="000E3389">
      <w:pPr>
        <w:rPr>
          <w:rFonts w:cs="Segoe UI Light"/>
          <w:szCs w:val="24"/>
        </w:rPr>
      </w:pPr>
      <w:r>
        <w:t>The objective of the analysis or comparison is to find out about the current situation and the state of the art in similar projects (including projects in the centre itself). As a consequence of this analysis, teams should be able to develop more complete technical solutions with fewer iterations than starting from a project without this information.</w:t>
      </w:r>
    </w:p>
    <w:p w14:paraId="1D958AAA" w14:textId="77777777" w:rsidR="00434AB1" w:rsidRPr="00BC582A" w:rsidRDefault="00434AB1" w:rsidP="000E3389">
      <w:pPr>
        <w:rPr>
          <w:rFonts w:cs="Segoe UI Light"/>
          <w:szCs w:val="24"/>
        </w:rPr>
      </w:pPr>
      <w:r>
        <w:t>Analysis of the following points is required:</w:t>
      </w:r>
    </w:p>
    <w:p w14:paraId="39CDE3E4" w14:textId="6109D161" w:rsidR="00434AB1" w:rsidRPr="00C163CA" w:rsidRDefault="00434AB1" w:rsidP="00220871">
      <w:pPr>
        <w:pStyle w:val="Prrafodelista"/>
        <w:numPr>
          <w:ilvl w:val="0"/>
          <w:numId w:val="5"/>
        </w:numPr>
        <w:rPr>
          <w:rFonts w:ascii="Segoe UI Light" w:hAnsi="Segoe UI Light" w:cs="Segoe UI Light"/>
          <w:sz w:val="24"/>
          <w:szCs w:val="24"/>
        </w:rPr>
      </w:pPr>
      <w:r>
        <w:rPr>
          <w:rFonts w:ascii="Segoe UI Light" w:hAnsi="Segoe UI Light"/>
          <w:sz w:val="24"/>
        </w:rPr>
        <w:t>Brakes</w:t>
      </w:r>
    </w:p>
    <w:p w14:paraId="2AAC8230" w14:textId="77777777" w:rsidR="00434AB1" w:rsidRPr="00BC582A" w:rsidRDefault="00434AB1" w:rsidP="00136E8F">
      <w:pPr>
        <w:pStyle w:val="Prrafodelista"/>
        <w:numPr>
          <w:ilvl w:val="0"/>
          <w:numId w:val="5"/>
        </w:numPr>
        <w:rPr>
          <w:rFonts w:ascii="Segoe UI Light" w:hAnsi="Segoe UI Light" w:cs="Segoe UI Light"/>
          <w:sz w:val="24"/>
          <w:szCs w:val="24"/>
        </w:rPr>
      </w:pPr>
      <w:r>
        <w:rPr>
          <w:rFonts w:ascii="Segoe UI Light" w:hAnsi="Segoe UI Light"/>
          <w:sz w:val="24"/>
        </w:rPr>
        <w:t>Suspension</w:t>
      </w:r>
    </w:p>
    <w:p w14:paraId="370B358B" w14:textId="77777777" w:rsidR="00434AB1" w:rsidRPr="00BC582A" w:rsidRDefault="00434AB1" w:rsidP="00136E8F">
      <w:pPr>
        <w:pStyle w:val="Prrafodelista"/>
        <w:numPr>
          <w:ilvl w:val="0"/>
          <w:numId w:val="5"/>
        </w:numPr>
        <w:rPr>
          <w:rFonts w:ascii="Segoe UI Light" w:hAnsi="Segoe UI Light" w:cs="Segoe UI Light"/>
          <w:sz w:val="24"/>
          <w:szCs w:val="24"/>
        </w:rPr>
      </w:pPr>
      <w:r>
        <w:rPr>
          <w:rFonts w:ascii="Segoe UI Light" w:hAnsi="Segoe UI Light"/>
          <w:sz w:val="24"/>
        </w:rPr>
        <w:t>Chassis</w:t>
      </w:r>
    </w:p>
    <w:p w14:paraId="4411E1A0" w14:textId="77777777" w:rsidR="00434AB1" w:rsidRPr="00BC582A" w:rsidRDefault="00434AB1" w:rsidP="00136E8F">
      <w:pPr>
        <w:pStyle w:val="Prrafodelista"/>
        <w:numPr>
          <w:ilvl w:val="0"/>
          <w:numId w:val="5"/>
        </w:numPr>
        <w:rPr>
          <w:rFonts w:ascii="Segoe UI Light" w:hAnsi="Segoe UI Light" w:cs="Segoe UI Light"/>
          <w:sz w:val="24"/>
          <w:szCs w:val="24"/>
        </w:rPr>
      </w:pPr>
      <w:r>
        <w:rPr>
          <w:rFonts w:ascii="Segoe UI Light" w:hAnsi="Segoe UI Light"/>
          <w:sz w:val="24"/>
        </w:rPr>
        <w:lastRenderedPageBreak/>
        <w:t>Bodywork</w:t>
      </w:r>
    </w:p>
    <w:p w14:paraId="7D097F94" w14:textId="77777777" w:rsidR="00434AB1" w:rsidRPr="00BC582A" w:rsidRDefault="00434AB1" w:rsidP="00136E8F">
      <w:pPr>
        <w:pStyle w:val="Prrafodelista"/>
        <w:numPr>
          <w:ilvl w:val="0"/>
          <w:numId w:val="5"/>
        </w:numPr>
        <w:rPr>
          <w:rFonts w:ascii="Segoe UI Light" w:hAnsi="Segoe UI Light" w:cs="Segoe UI Light"/>
          <w:sz w:val="24"/>
          <w:szCs w:val="24"/>
        </w:rPr>
      </w:pPr>
      <w:r>
        <w:rPr>
          <w:rFonts w:ascii="Segoe UI Light" w:hAnsi="Segoe UI Light"/>
          <w:sz w:val="24"/>
        </w:rPr>
        <w:t>Transmission</w:t>
      </w:r>
    </w:p>
    <w:p w14:paraId="70704367" w14:textId="77777777" w:rsidR="00434AB1" w:rsidRPr="00BC582A" w:rsidRDefault="00434AB1" w:rsidP="00136E8F">
      <w:pPr>
        <w:pStyle w:val="Prrafodelista"/>
        <w:numPr>
          <w:ilvl w:val="0"/>
          <w:numId w:val="5"/>
        </w:numPr>
        <w:rPr>
          <w:rFonts w:ascii="Segoe UI Light" w:hAnsi="Segoe UI Light" w:cs="Segoe UI Light"/>
          <w:sz w:val="24"/>
          <w:szCs w:val="24"/>
        </w:rPr>
      </w:pPr>
      <w:r>
        <w:rPr>
          <w:rFonts w:ascii="Segoe UI Light" w:hAnsi="Segoe UI Light"/>
          <w:sz w:val="24"/>
        </w:rPr>
        <w:t>Good practices/interesting ideas/innovation</w:t>
      </w:r>
    </w:p>
    <w:p w14:paraId="1DD6C353" w14:textId="77777777" w:rsidR="009C4DE2" w:rsidRDefault="009C4DE2" w:rsidP="00284151">
      <w:pPr>
        <w:pStyle w:val="Ttulo2"/>
      </w:pPr>
      <w:bookmarkStart w:id="9" w:name="_Toc85194827"/>
      <w:r>
        <w:t>Communication</w:t>
      </w:r>
      <w:bookmarkEnd w:id="9"/>
    </w:p>
    <w:p w14:paraId="53101933" w14:textId="3713C3FE" w:rsidR="00E85974" w:rsidRPr="00B165B5" w:rsidRDefault="00E85974" w:rsidP="00E85974">
      <w:r>
        <w:t>This challenge creates the need for teams to think, debate and choose a communication strategy (from the beginning of the project) both within the centre and outside the centre. Creating a communication plan can have multiple purposes, such as financing, manufacturing, acquiring resources, etc.</w:t>
      </w:r>
    </w:p>
    <w:p w14:paraId="2BA38F66" w14:textId="77777777" w:rsidR="00621CF1" w:rsidRPr="00B165B5" w:rsidRDefault="00621CF1" w:rsidP="00621CF1">
      <w:pPr>
        <w:rPr>
          <w:b/>
        </w:rPr>
      </w:pPr>
      <w:r>
        <w:rPr>
          <w:b/>
        </w:rPr>
        <w:t>The team must create a logo for the group that represents them and that, together with the team name, will be used to identify the different teams.</w:t>
      </w:r>
    </w:p>
    <w:p w14:paraId="1F95D84A" w14:textId="77777777" w:rsidR="00B9795D" w:rsidRDefault="00E85974" w:rsidP="00330D98">
      <w:r>
        <w:t>A document is requested that details:</w:t>
      </w:r>
    </w:p>
    <w:p w14:paraId="07295F16" w14:textId="001D6087"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The main idea of ​​the communication campaign</w:t>
      </w:r>
    </w:p>
    <w:p w14:paraId="5B3BE934" w14:textId="41167BF5"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The objectives of the communication campaign</w:t>
      </w:r>
    </w:p>
    <w:p w14:paraId="3981D4E7" w14:textId="4E7C83C8"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The strategy of the communication campaign</w:t>
      </w:r>
    </w:p>
    <w:p w14:paraId="3393F281" w14:textId="20D2221A" w:rsidR="009548EF" w:rsidRPr="0031152E" w:rsidRDefault="000A5C00" w:rsidP="009548EF">
      <w:pPr>
        <w:pStyle w:val="Prrafodelista"/>
        <w:numPr>
          <w:ilvl w:val="0"/>
          <w:numId w:val="21"/>
        </w:numPr>
        <w:rPr>
          <w:rFonts w:ascii="Segoe UI Light" w:eastAsia="SimSun" w:hAnsi="Segoe UI Light"/>
          <w:sz w:val="24"/>
          <w:szCs w:val="20"/>
        </w:rPr>
      </w:pPr>
      <w:r>
        <w:rPr>
          <w:rFonts w:ascii="Segoe UI Light" w:hAnsi="Segoe UI Light"/>
          <w:sz w:val="24"/>
        </w:rPr>
        <w:t xml:space="preserve">The communication campaign timeline </w:t>
      </w:r>
    </w:p>
    <w:p w14:paraId="0057C768" w14:textId="3872F851" w:rsidR="009548EF" w:rsidRPr="0031152E" w:rsidRDefault="00851181" w:rsidP="009548EF">
      <w:pPr>
        <w:pStyle w:val="Prrafodelista"/>
        <w:numPr>
          <w:ilvl w:val="0"/>
          <w:numId w:val="21"/>
        </w:numPr>
        <w:rPr>
          <w:rFonts w:ascii="Segoe UI Light" w:eastAsia="SimSun" w:hAnsi="Segoe UI Light"/>
          <w:sz w:val="24"/>
          <w:szCs w:val="20"/>
        </w:rPr>
      </w:pPr>
      <w:r>
        <w:rPr>
          <w:rFonts w:ascii="Segoe UI Light" w:hAnsi="Segoe UI Light"/>
          <w:sz w:val="24"/>
        </w:rPr>
        <w:t xml:space="preserve">Analysis of the expected impact of the campaign </w:t>
      </w:r>
    </w:p>
    <w:p w14:paraId="3CC0F5AD" w14:textId="742EE8CE" w:rsidR="00A75626" w:rsidRPr="00BC3B29" w:rsidRDefault="00FC6350">
      <w:r>
        <w:t xml:space="preserve">In other words, the communication and marketing actions the team will carry out, the channels they will use and the results they expect. In preparing for the campaign, teams are encouraged to use a wide range of channels and media, from traditional media (print, radio and television) to online tools (websites, blogs) and social media (Facebook, Twitter, YouTube, Instagram, etc.). </w:t>
      </w:r>
      <w:bookmarkStart w:id="10" w:name="_Ref534616878"/>
      <w:bookmarkStart w:id="11" w:name="_Ref534616893"/>
      <w:bookmarkStart w:id="12" w:name="_Ref534616898"/>
    </w:p>
    <w:p w14:paraId="519DBB79" w14:textId="77777777" w:rsidR="0076690E" w:rsidRDefault="00C76862" w:rsidP="00284151">
      <w:pPr>
        <w:pStyle w:val="Ttulo2"/>
      </w:pPr>
      <w:bookmarkStart w:id="13" w:name="_Toc85194828"/>
      <w:r>
        <w:t>Concept</w:t>
      </w:r>
      <w:bookmarkEnd w:id="10"/>
      <w:bookmarkEnd w:id="11"/>
      <w:bookmarkEnd w:id="12"/>
      <w:bookmarkEnd w:id="13"/>
    </w:p>
    <w:p w14:paraId="2B2DF1B1" w14:textId="707DA1B1" w:rsidR="0076690E" w:rsidRPr="00276F77" w:rsidRDefault="0097117E" w:rsidP="0076690E">
      <w:r>
        <w:t xml:space="preserve">This challenge includes the submission of the conceptual design of the prototype and the innovative idea or ideas that it is intended to implement in the project. A brief report should describe how the different parts of the prototype (chassis, wheels, suspension, steering, transmission, location of the traction and electrical components, etc.) are going to be made, what strategies will be implemented in order to build it and if different alternatives or possibilities are being considered. The intention is to present the organisation with </w:t>
      </w:r>
      <w:r>
        <w:rPr>
          <w:b/>
        </w:rPr>
        <w:t>an outline of the prototype</w:t>
      </w:r>
      <w:r>
        <w:t xml:space="preserve"> that you aim to design and what is innovative about it, without having to carry out an in-depth explanation of how to produce each of the parts, but simply transmitting the idea for the solution that the team aims to achieve. In this regard, </w:t>
      </w:r>
      <w:r>
        <w:rPr>
          <w:b/>
        </w:rPr>
        <w:t>you should include the changes that will be made to the chassis if it is reused</w:t>
      </w:r>
      <w:r>
        <w:t xml:space="preserve"> and what material the roll bar will be made of if this is different from the one proposed in the rules.</w:t>
      </w:r>
    </w:p>
    <w:p w14:paraId="6EBC90FC" w14:textId="76E16C48" w:rsidR="00230531" w:rsidRPr="0031152E" w:rsidRDefault="00750CE8" w:rsidP="00276F77">
      <w:pPr>
        <w:rPr>
          <w:bCs/>
        </w:rPr>
      </w:pPr>
      <w:r>
        <w:rPr>
          <w:b/>
          <w:u w:val="single"/>
        </w:rPr>
        <w:t>This conceptual design must comply with the competition rules.</w:t>
      </w:r>
      <w:r>
        <w:t xml:space="preserve"> Presenting information that does not comply with the rules will be penalised with a deduction of 3 points per article infringed.</w:t>
      </w:r>
    </w:p>
    <w:p w14:paraId="5313043D" w14:textId="5576535A" w:rsidR="00D44668" w:rsidRPr="00401752" w:rsidRDefault="00D44668" w:rsidP="00D44668">
      <w:r>
        <w:lastRenderedPageBreak/>
        <w:t xml:space="preserve">The project must include at least one innovation that provides some degree of novelty. This can be an innovation of any type with respect to the current state of the art, and it is possible to innovate in any part of the prototype, both at the level of electrical and electronic components, the cycle parts, structure and materials and in new manufacturing methodologies, ways of organising the project, marketing methods or any other area. </w:t>
      </w:r>
    </w:p>
    <w:p w14:paraId="1B967932" w14:textId="4103FB45" w:rsidR="00230531" w:rsidRDefault="00750CE8" w:rsidP="0076690E">
      <w:r>
        <w:t>The purpose of this stage is to propose a prototype solution (including the innovation), without going into detail, in order to verify that the technical idea is viable. Certain decisions must be made to define the concept of the prototype.</w:t>
      </w:r>
    </w:p>
    <w:p w14:paraId="4A2D1DF9" w14:textId="77777777" w:rsidR="00866141" w:rsidRPr="00CC127D" w:rsidRDefault="00866141" w:rsidP="0076690E"/>
    <w:p w14:paraId="76B42F41" w14:textId="77777777" w:rsidR="00750CE8" w:rsidRPr="00CC127D" w:rsidRDefault="00750CE8" w:rsidP="00284151">
      <w:pPr>
        <w:pStyle w:val="Ttulo2"/>
      </w:pPr>
      <w:bookmarkStart w:id="14" w:name="_Toc85194829"/>
      <w:r>
        <w:t>Electrical diagram</w:t>
      </w:r>
      <w:bookmarkEnd w:id="14"/>
    </w:p>
    <w:p w14:paraId="106EB6E7" w14:textId="04B59ED7" w:rsidR="00AE1EB0" w:rsidRPr="00CC127D" w:rsidRDefault="00172B55" w:rsidP="00172B55">
      <w:pPr>
        <w:rPr>
          <w:szCs w:val="24"/>
        </w:rPr>
      </w:pPr>
      <w:r>
        <w:t>The project must include a document specifying:</w:t>
      </w:r>
    </w:p>
    <w:p w14:paraId="70FA9AA5" w14:textId="025DA413" w:rsidR="00651484" w:rsidRPr="00CC127D" w:rsidRDefault="00AE1EB0" w:rsidP="00136E8F">
      <w:pPr>
        <w:pStyle w:val="Prrafodelista"/>
        <w:numPr>
          <w:ilvl w:val="0"/>
          <w:numId w:val="7"/>
        </w:numPr>
        <w:rPr>
          <w:rFonts w:ascii="Segoe UI Light" w:hAnsi="Segoe UI Light" w:cs="Segoe UI Light"/>
          <w:sz w:val="24"/>
          <w:szCs w:val="24"/>
        </w:rPr>
      </w:pPr>
      <w:r>
        <w:rPr>
          <w:rFonts w:ascii="Segoe UI Light" w:hAnsi="Segoe UI Light"/>
          <w:sz w:val="24"/>
        </w:rPr>
        <w:t>The complete electrical diagram of the vehicle that can be separated, if necessary, by circuits or systems.</w:t>
      </w:r>
    </w:p>
    <w:p w14:paraId="193C7C1A" w14:textId="474E303C" w:rsidR="00C02EC0" w:rsidRPr="00CC127D" w:rsidRDefault="00651484" w:rsidP="00136E8F">
      <w:pPr>
        <w:pStyle w:val="Prrafodelista"/>
        <w:numPr>
          <w:ilvl w:val="0"/>
          <w:numId w:val="7"/>
        </w:numPr>
        <w:rPr>
          <w:rFonts w:ascii="Segoe UI Light" w:hAnsi="Segoe UI Light" w:cs="Segoe UI Light"/>
          <w:sz w:val="24"/>
          <w:szCs w:val="24"/>
        </w:rPr>
      </w:pPr>
      <w:r>
        <w:rPr>
          <w:rFonts w:ascii="Segoe UI Light" w:hAnsi="Segoe UI Light"/>
          <w:sz w:val="24"/>
        </w:rPr>
        <w:t>The function and explanation of the power train components.</w:t>
      </w:r>
    </w:p>
    <w:p w14:paraId="7985C460" w14:textId="08959348" w:rsidR="00230531" w:rsidRPr="00CC127D" w:rsidRDefault="00690514" w:rsidP="00136E8F">
      <w:pPr>
        <w:pStyle w:val="Prrafodelista"/>
        <w:numPr>
          <w:ilvl w:val="0"/>
          <w:numId w:val="7"/>
        </w:numPr>
        <w:rPr>
          <w:rFonts w:ascii="Segoe UI Light" w:hAnsi="Segoe UI Light" w:cs="Segoe UI Light"/>
          <w:sz w:val="24"/>
          <w:szCs w:val="24"/>
        </w:rPr>
      </w:pPr>
      <w:r>
        <w:rPr>
          <w:rFonts w:ascii="Segoe UI Light" w:hAnsi="Segoe UI Light"/>
          <w:sz w:val="24"/>
        </w:rPr>
        <w:t>All the extraordinary electrical or electronic components that are added to the vehicle and the explanation of the function that these will carry out within the prototype. The inclusion and explanation of the elements will be assessed.</w:t>
      </w:r>
    </w:p>
    <w:p w14:paraId="6520A574" w14:textId="621199FA" w:rsidR="00C9761A" w:rsidRPr="00CC127D" w:rsidRDefault="00C9761A" w:rsidP="00136E8F">
      <w:pPr>
        <w:pStyle w:val="Prrafodelista"/>
        <w:numPr>
          <w:ilvl w:val="0"/>
          <w:numId w:val="7"/>
        </w:numPr>
        <w:rPr>
          <w:rFonts w:ascii="Segoe UI Light" w:hAnsi="Segoe UI Light" w:cs="Segoe UI Light"/>
          <w:sz w:val="24"/>
          <w:szCs w:val="24"/>
        </w:rPr>
      </w:pPr>
      <w:r>
        <w:rPr>
          <w:rFonts w:ascii="Segoe UI Light" w:hAnsi="Segoe UI Light"/>
          <w:sz w:val="24"/>
        </w:rPr>
        <w:t>All safety systems included in the vehicle and the operation of these safety systems must be clearly specified.</w:t>
      </w:r>
    </w:p>
    <w:p w14:paraId="09945001" w14:textId="1D2B38F5" w:rsidR="004D5EBD" w:rsidRPr="00CC127D" w:rsidRDefault="00790F55" w:rsidP="00CE2121">
      <w:pPr>
        <w:pStyle w:val="Prrafodelista"/>
        <w:numPr>
          <w:ilvl w:val="0"/>
          <w:numId w:val="7"/>
        </w:numPr>
      </w:pPr>
      <w:r>
        <w:rPr>
          <w:rFonts w:ascii="Segoe UI Light" w:hAnsi="Segoe UI Light"/>
          <w:sz w:val="24"/>
        </w:rPr>
        <w:t>The location of the maintenance switch must be clearly indicated in the electrical diagram.</w:t>
      </w:r>
    </w:p>
    <w:p w14:paraId="7BFD6CA8" w14:textId="6D3FDE7C" w:rsidR="002420DD" w:rsidRPr="00C163CA" w:rsidRDefault="00714888" w:rsidP="00C163CA">
      <w:pPr>
        <w:pStyle w:val="Prrafodelista"/>
        <w:numPr>
          <w:ilvl w:val="0"/>
          <w:numId w:val="7"/>
        </w:numPr>
      </w:pPr>
      <w:r>
        <w:rPr>
          <w:rFonts w:ascii="Segoe UI Light" w:hAnsi="Segoe UI Light"/>
          <w:sz w:val="24"/>
        </w:rPr>
        <w:t xml:space="preserve">The steps to follow should be indicated to guarantee the safe disconnection of the vehicle, that is, the </w:t>
      </w:r>
      <w:r>
        <w:rPr>
          <w:rFonts w:ascii="Segoe UI Light" w:hAnsi="Segoe UI Light"/>
          <w:b/>
          <w:sz w:val="24"/>
        </w:rPr>
        <w:t>maintenance disconnection protocol.</w:t>
      </w:r>
    </w:p>
    <w:p w14:paraId="1BCB8925" w14:textId="3CC1F993" w:rsidR="00172B55" w:rsidRPr="003034D5" w:rsidRDefault="00230531" w:rsidP="00786A5D">
      <w:pPr>
        <w:rPr>
          <w:b/>
          <w:u w:val="single"/>
        </w:rPr>
      </w:pPr>
      <w:r>
        <w:rPr>
          <w:b/>
          <w:u w:val="single"/>
        </w:rPr>
        <w:t>This electrical diagram must comply with the competition rules.</w:t>
      </w:r>
    </w:p>
    <w:p w14:paraId="6A590411" w14:textId="77777777" w:rsidR="00230531" w:rsidRPr="00786A5D" w:rsidRDefault="00230531" w:rsidP="00786A5D">
      <w:pPr>
        <w:rPr>
          <w:b/>
          <w:u w:val="single"/>
        </w:rPr>
      </w:pPr>
      <w:r>
        <w:rPr>
          <w:b/>
          <w:u w:val="single"/>
        </w:rPr>
        <w:t>Presenting information that does not comply with the rules will be penalised with a deduction of 3 points per article infringed.</w:t>
      </w:r>
    </w:p>
    <w:p w14:paraId="3A4387AC" w14:textId="77777777" w:rsidR="001A2690" w:rsidRDefault="007F7B53" w:rsidP="00284151">
      <w:pPr>
        <w:pStyle w:val="Ttulo2"/>
      </w:pPr>
      <w:bookmarkStart w:id="15" w:name="_Toc85194830"/>
      <w:r>
        <w:t>Innovation</w:t>
      </w:r>
      <w:bookmarkEnd w:id="15"/>
    </w:p>
    <w:p w14:paraId="4BB89D3D" w14:textId="1800E966" w:rsidR="00234C21" w:rsidRDefault="00895C4C" w:rsidP="00234C21">
      <w:r>
        <w:t xml:space="preserve">Having presented the possible innovations (within the Concept challenge) in the vehicle, the methodologies or any other area, the team must </w:t>
      </w:r>
      <w:r>
        <w:rPr>
          <w:b/>
        </w:rPr>
        <w:t>choose</w:t>
      </w:r>
      <w:r>
        <w:t xml:space="preserve"> the innovation to be implemented that they believe is most relevant and explain it in detail. A document must be submitted specifying which innovation has been implemented, in which area, how it has been implemented, and the benefits and complications, etc.</w:t>
      </w:r>
    </w:p>
    <w:p w14:paraId="0474F924" w14:textId="77777777" w:rsidR="000E09BC" w:rsidRPr="000E09BC" w:rsidRDefault="0073746D" w:rsidP="00234C21">
      <w:r>
        <w:t xml:space="preserve">This challenge will have its own prize that will be based directly on the evaluation of this challenge together with the score for this section in the final presentation of phase 1 of the championship. </w:t>
      </w:r>
    </w:p>
    <w:p w14:paraId="1686949A" w14:textId="77777777" w:rsidR="001A2690" w:rsidRDefault="00D731F1" w:rsidP="00284151">
      <w:pPr>
        <w:pStyle w:val="Ttulo2"/>
      </w:pPr>
      <w:bookmarkStart w:id="16" w:name="_Toc85194831"/>
      <w:r>
        <w:t>Report</w:t>
      </w:r>
      <w:bookmarkEnd w:id="16"/>
    </w:p>
    <w:p w14:paraId="43FF861A" w14:textId="69D4EC47" w:rsidR="00966049" w:rsidRPr="00966049" w:rsidRDefault="00966049" w:rsidP="00966049">
      <w:r>
        <w:lastRenderedPageBreak/>
        <w:t>All the work carried out for the Euskelec project must be documented throughout the championship and will be gathered together in a report that contains all the technical aspects addressed in the championship. The correct monitoring of the challenges will facilitate the drafting of this document, and these provide the principal structure of the report. Teams are encouraged to begin developing this document early in the project to facilitate prioritisation of tasks and streamline the project. Remember that the report is a mandatory challenge and submission is essential in order to participate in phase 2 of the championship.</w:t>
      </w:r>
    </w:p>
    <w:p w14:paraId="3CC86917" w14:textId="77777777" w:rsidR="0062038A" w:rsidRDefault="00207583" w:rsidP="0062038A">
      <w:r>
        <w:t>It is recommended that the project report be made up of the following sections:</w:t>
      </w:r>
    </w:p>
    <w:p w14:paraId="5EF11650" w14:textId="77777777" w:rsidR="0062038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Introduction, presentation of the team and their roles.</w:t>
      </w:r>
    </w:p>
    <w:p w14:paraId="61F1DABF" w14:textId="77777777" w:rsidR="0039304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Relevant benchmarking and foundational ideas.</w:t>
      </w:r>
    </w:p>
    <w:p w14:paraId="1661A981" w14:textId="77777777" w:rsidR="0039304A" w:rsidRPr="00F54854" w:rsidRDefault="006214FF" w:rsidP="00136E8F">
      <w:pPr>
        <w:pStyle w:val="Prrafodelista"/>
        <w:numPr>
          <w:ilvl w:val="0"/>
          <w:numId w:val="5"/>
        </w:numPr>
        <w:rPr>
          <w:rFonts w:ascii="Segoe UI Light" w:hAnsi="Segoe UI Light" w:cs="Segoe UI Light"/>
          <w:sz w:val="24"/>
        </w:rPr>
      </w:pPr>
      <w:r>
        <w:rPr>
          <w:rFonts w:ascii="Segoe UI Light" w:hAnsi="Segoe UI Light"/>
          <w:sz w:val="24"/>
        </w:rPr>
        <w:t>Concept of the solution, alternatives and possibilities.</w:t>
      </w:r>
    </w:p>
    <w:p w14:paraId="3BB084B8" w14:textId="77777777" w:rsidR="0039304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Detailed explanation of the innovation implemented in the vehicle design, manufacture and/or project.</w:t>
      </w:r>
    </w:p>
    <w:p w14:paraId="7DE04BED" w14:textId="77777777" w:rsidR="0039304A" w:rsidRPr="00F54854" w:rsidRDefault="0039304A" w:rsidP="00136E8F">
      <w:pPr>
        <w:pStyle w:val="Prrafodelista"/>
        <w:numPr>
          <w:ilvl w:val="0"/>
          <w:numId w:val="5"/>
        </w:numPr>
        <w:rPr>
          <w:rFonts w:ascii="Segoe UI Light" w:hAnsi="Segoe UI Light" w:cs="Segoe UI Light"/>
          <w:sz w:val="24"/>
        </w:rPr>
      </w:pPr>
      <w:r>
        <w:rPr>
          <w:rFonts w:ascii="Segoe UI Light" w:hAnsi="Segoe UI Light"/>
          <w:sz w:val="24"/>
        </w:rPr>
        <w:t>Detailed explanation of the electrical diagram and its functions.</w:t>
      </w:r>
    </w:p>
    <w:p w14:paraId="20CDAF12" w14:textId="77777777" w:rsidR="0062038A" w:rsidRPr="00F54854" w:rsidRDefault="0062038A" w:rsidP="00136E8F">
      <w:pPr>
        <w:pStyle w:val="Prrafodelista"/>
        <w:numPr>
          <w:ilvl w:val="0"/>
          <w:numId w:val="5"/>
        </w:numPr>
        <w:rPr>
          <w:rFonts w:ascii="Segoe UI Light" w:hAnsi="Segoe UI Light" w:cs="Segoe UI Light"/>
          <w:sz w:val="24"/>
        </w:rPr>
      </w:pPr>
      <w:r>
        <w:rPr>
          <w:rFonts w:ascii="Segoe UI Light" w:hAnsi="Segoe UI Light"/>
          <w:sz w:val="24"/>
        </w:rPr>
        <w:t>Detailed explanation of the final design of the vehicle, its manufacture and the materials used. Calculation report (documents, data, mathematical formulas, design, drawings, photographs, illustrations and any supporting documents).</w:t>
      </w:r>
    </w:p>
    <w:p w14:paraId="0DC215A4" w14:textId="77777777" w:rsidR="0039304A" w:rsidRPr="00F54854" w:rsidRDefault="006214FF" w:rsidP="00136E8F">
      <w:pPr>
        <w:pStyle w:val="Prrafodelista"/>
        <w:numPr>
          <w:ilvl w:val="0"/>
          <w:numId w:val="5"/>
        </w:numPr>
        <w:rPr>
          <w:rFonts w:ascii="Segoe UI Light" w:hAnsi="Segoe UI Light" w:cs="Segoe UI Light"/>
          <w:sz w:val="24"/>
        </w:rPr>
      </w:pPr>
      <w:r>
        <w:rPr>
          <w:rFonts w:ascii="Segoe UI Light" w:hAnsi="Segoe UI Light"/>
          <w:sz w:val="24"/>
        </w:rPr>
        <w:t>Communication, marketing and financing.</w:t>
      </w:r>
    </w:p>
    <w:p w14:paraId="69C4EEB8" w14:textId="218FA13F" w:rsidR="0062038A" w:rsidRDefault="0062038A" w:rsidP="00136E8F">
      <w:pPr>
        <w:pStyle w:val="Prrafodelista"/>
        <w:numPr>
          <w:ilvl w:val="0"/>
          <w:numId w:val="5"/>
        </w:numPr>
        <w:rPr>
          <w:rFonts w:ascii="Segoe UI Light" w:hAnsi="Segoe UI Light" w:cs="Segoe UI Light"/>
          <w:sz w:val="24"/>
        </w:rPr>
      </w:pPr>
      <w:r>
        <w:rPr>
          <w:rFonts w:ascii="Segoe UI Light" w:hAnsi="Segoe UI Light"/>
          <w:sz w:val="24"/>
        </w:rPr>
        <w:t>Conclusions.</w:t>
      </w:r>
    </w:p>
    <w:p w14:paraId="1E29A3D6" w14:textId="0782D07A" w:rsidR="00DA4916" w:rsidRPr="0031152E" w:rsidRDefault="00DA4916" w:rsidP="0031152E">
      <w:pPr>
        <w:rPr>
          <w:rFonts w:cs="Segoe UI Light"/>
        </w:rPr>
      </w:pPr>
      <w:r>
        <w:t>The report document produced by the competition participants will be shared with the teams that take part in the next edition of Euskelec once the championship is over, with the aim of sharing the knowledge acquired.</w:t>
      </w:r>
    </w:p>
    <w:p w14:paraId="4307073F" w14:textId="77777777" w:rsidR="00487C22" w:rsidRDefault="00487C22" w:rsidP="00284151">
      <w:pPr>
        <w:pStyle w:val="Ttulo2"/>
      </w:pPr>
      <w:bookmarkStart w:id="17" w:name="_Toc85194832"/>
      <w:r>
        <w:t>Presentation</w:t>
      </w:r>
      <w:bookmarkEnd w:id="17"/>
    </w:p>
    <w:p w14:paraId="7FADE622" w14:textId="3DD67066" w:rsidR="00927105" w:rsidRDefault="006B3B56" w:rsidP="006B3B56">
      <w:r>
        <w:t>As a final challenge, after having carried out all the tasks in phase 1 of the Euskelec project to design and manufacture an electric vehicle prototype, an in-person presentation must be made where a synthesis of what participation in the championship has involved is presented, including the goals that the team has set, how it has been organised, what has been done, what events have occurred, etc. It should be remembered that, like the report, the presentation is a mandatory challenge to complete and essential in order to participate in phase 2 of the championship.</w:t>
      </w:r>
    </w:p>
    <w:p w14:paraId="4D6295EB" w14:textId="1EA9D13B" w:rsidR="00927105" w:rsidRDefault="00927105" w:rsidP="00927105">
      <w:r>
        <w:t xml:space="preserve">The teams must present and defend their projects before a specialist panel, demonstrating the execution of their projects, innovations, justifications and conclusions. </w:t>
      </w:r>
    </w:p>
    <w:p w14:paraId="5A1E440B" w14:textId="31B510DD" w:rsidR="00927105" w:rsidRDefault="00927105" w:rsidP="00927105">
      <w:r>
        <w:t>The panel is authorised to penalise the teams if they exceed the established presentation time. After the presentation there will be a round of questions from the panel.</w:t>
      </w:r>
    </w:p>
    <w:p w14:paraId="75083FFB" w14:textId="1776BBC8" w:rsidR="00796CA4" w:rsidRPr="00290FEB" w:rsidRDefault="00796CA4" w:rsidP="00796CA4">
      <w:r>
        <w:t xml:space="preserve">The teams will be able to benefit from the assistance of a presentation in digital format, for which the organisation will provide a projector and screen. To carry out the presentation, teams must bring their own laptop. The teams have to present the panel attending with a copy </w:t>
      </w:r>
      <w:r>
        <w:lastRenderedPageBreak/>
        <w:t>of their presentation in digital format (in .PDF or .PPTX format).</w:t>
      </w:r>
    </w:p>
    <w:p w14:paraId="01C8357C" w14:textId="495A628F" w:rsidR="00866141" w:rsidRDefault="00796CA4" w:rsidP="00796CA4">
      <w:r>
        <w:t>It is recommended to condense the project to be evaluated in the presentation and focus on the most important parts to be assessed by the panel. The teachers and tutors of each project will only be able to attend as listeners, their participation being explicitly prohibited at any point in the presentation and/or during the questions.</w:t>
      </w:r>
    </w:p>
    <w:p w14:paraId="7E80E4C8" w14:textId="4F198857" w:rsidR="00C87E1B" w:rsidRDefault="00C87E1B" w:rsidP="00927105">
      <w:r>
        <w:t>In the presentations the following aspects will be evaluated:</w:t>
      </w:r>
    </w:p>
    <w:p w14:paraId="21905317" w14:textId="132C6762"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Presentation technique and body language</w:t>
      </w:r>
      <w:r>
        <w:rPr>
          <w:rFonts w:ascii="Segoe UI Light" w:hAnsi="Segoe UI Light"/>
          <w:sz w:val="24"/>
        </w:rPr>
        <w:t xml:space="preserve">: </w:t>
      </w:r>
      <w:r>
        <w:rPr>
          <w:rFonts w:ascii="Segoe UI Light" w:hAnsi="Segoe UI Light"/>
          <w:sz w:val="24"/>
          <w:shd w:val="clear" w:color="auto" w:fill="FFFFFF"/>
        </w:rPr>
        <w:t>The speaker maintains eye contact, accompanies the explanation with clarifying gestures and maintains the audience’s attention with a clear voice, good pronunciation, and adequate intonation.</w:t>
      </w:r>
    </w:p>
    <w:p w14:paraId="4F3463AE" w14:textId="2FC4A052"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Organisation and structure of the project</w:t>
      </w:r>
      <w:r>
        <w:rPr>
          <w:rFonts w:ascii="Segoe UI Light" w:hAnsi="Segoe UI Light"/>
          <w:sz w:val="24"/>
        </w:rPr>
        <w:t xml:space="preserve">: </w:t>
      </w:r>
      <w:r>
        <w:rPr>
          <w:rFonts w:ascii="Segoe UI Light" w:hAnsi="Segoe UI Light"/>
          <w:sz w:val="24"/>
          <w:shd w:val="clear" w:color="auto" w:fill="FFFFFF"/>
        </w:rPr>
        <w:t>The way the presentation is structured and whether the content that is being explained can be identified at all times.</w:t>
      </w:r>
    </w:p>
    <w:p w14:paraId="353B1582" w14:textId="15CA382D"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Presentation time</w:t>
      </w:r>
      <w:r>
        <w:rPr>
          <w:rFonts w:ascii="Segoe UI Light" w:hAnsi="Segoe UI Light"/>
          <w:sz w:val="24"/>
        </w:rPr>
        <w:t>: Whether the time allowed was adhered to.</w:t>
      </w:r>
    </w:p>
    <w:p w14:paraId="04FDF5E5" w14:textId="1C82ADB6" w:rsidR="00C87E1B" w:rsidRPr="00F02CFF" w:rsidRDefault="00C87E1B" w:rsidP="00F02CFF">
      <w:pPr>
        <w:pStyle w:val="Prrafodelista"/>
        <w:numPr>
          <w:ilvl w:val="0"/>
          <w:numId w:val="15"/>
        </w:numPr>
        <w:rPr>
          <w:rFonts w:ascii="Segoe UI Light" w:hAnsi="Segoe UI Light" w:cs="Segoe UI Light"/>
          <w:sz w:val="24"/>
          <w:szCs w:val="24"/>
        </w:rPr>
      </w:pPr>
      <w:r>
        <w:rPr>
          <w:rFonts w:ascii="Segoe UI Light" w:hAnsi="Segoe UI Light"/>
          <w:b/>
          <w:sz w:val="24"/>
        </w:rPr>
        <w:t>Technical justification</w:t>
      </w:r>
      <w:r>
        <w:rPr>
          <w:rFonts w:ascii="Segoe UI Light" w:hAnsi="Segoe UI Light"/>
          <w:sz w:val="24"/>
        </w:rPr>
        <w:t>: The way the choice and manufacture of all solutions adopted in the vehicle (transmission system, brakes, wheels, chassis, etc.) has been argued with calculations.</w:t>
      </w:r>
    </w:p>
    <w:p w14:paraId="4B7B7630" w14:textId="7DBC20FE" w:rsidR="00C87E1B" w:rsidRPr="00F02CFF" w:rsidRDefault="00C87E1B" w:rsidP="00F02CFF">
      <w:pPr>
        <w:pStyle w:val="Prrafodelista"/>
        <w:numPr>
          <w:ilvl w:val="0"/>
          <w:numId w:val="15"/>
        </w:numPr>
        <w:rPr>
          <w:rFonts w:ascii="Segoe UI Light" w:eastAsia="SimSun" w:hAnsi="Segoe UI Light" w:cs="Segoe UI Light"/>
          <w:sz w:val="24"/>
          <w:szCs w:val="24"/>
        </w:rPr>
      </w:pPr>
      <w:r>
        <w:rPr>
          <w:rFonts w:ascii="Segoe UI Light" w:hAnsi="Segoe UI Light"/>
          <w:b/>
          <w:sz w:val="24"/>
        </w:rPr>
        <w:t xml:space="preserve">Financial justification: </w:t>
      </w:r>
      <w:r>
        <w:rPr>
          <w:rFonts w:ascii="Segoe UI Light" w:hAnsi="Segoe UI Light"/>
          <w:sz w:val="24"/>
        </w:rPr>
        <w:t>Has a detailed breakdown of the project costs been provided?</w:t>
      </w:r>
    </w:p>
    <w:p w14:paraId="09D9C675" w14:textId="40B4B884" w:rsidR="00C87E1B"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Electrical justification</w:t>
      </w:r>
      <w:r>
        <w:rPr>
          <w:rFonts w:ascii="Segoe UI Light" w:hAnsi="Segoe UI Light"/>
          <w:sz w:val="24"/>
        </w:rPr>
        <w:t>: Have the electrical circuit of the vehicle and the incorporation of auxiliary circuits been described with diagrams and definitions?</w:t>
      </w:r>
    </w:p>
    <w:p w14:paraId="70177C56" w14:textId="43945F38"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Degree of innovation</w:t>
      </w:r>
      <w:r>
        <w:rPr>
          <w:rFonts w:ascii="Segoe UI Light" w:hAnsi="Segoe UI Light"/>
          <w:sz w:val="24"/>
        </w:rPr>
        <w:t>: Is the idea very innovative with no known references to the proposed idea?</w:t>
      </w:r>
    </w:p>
    <w:p w14:paraId="2E15C169" w14:textId="62F5EB3B"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Degree of implementation</w:t>
      </w:r>
      <w:r>
        <w:rPr>
          <w:rFonts w:ascii="Segoe UI Light" w:hAnsi="Segoe UI Light"/>
          <w:sz w:val="24"/>
        </w:rPr>
        <w:t>: Has the idea been implemented successfully in the project?</w:t>
      </w:r>
    </w:p>
    <w:p w14:paraId="0F4E2C4D" w14:textId="558A0C14"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Potential for innovation</w:t>
      </w:r>
      <w:r>
        <w:rPr>
          <w:rFonts w:ascii="Segoe UI Light" w:hAnsi="Segoe UI Light"/>
          <w:sz w:val="24"/>
        </w:rPr>
        <w:t>: To what extent is the idea viable for implementation in a project or applicable to other cases?</w:t>
      </w:r>
    </w:p>
    <w:p w14:paraId="2BFE339C" w14:textId="629BD57A" w:rsidR="00F02CFF" w:rsidRPr="00F02CFF" w:rsidRDefault="00F02CFF" w:rsidP="00F02CFF">
      <w:pPr>
        <w:pStyle w:val="Prrafodelista"/>
        <w:numPr>
          <w:ilvl w:val="0"/>
          <w:numId w:val="15"/>
        </w:numPr>
        <w:rPr>
          <w:rFonts w:ascii="Segoe UI Light" w:hAnsi="Segoe UI Light" w:cs="Segoe UI Light"/>
          <w:sz w:val="24"/>
          <w:szCs w:val="24"/>
        </w:rPr>
      </w:pPr>
      <w:r>
        <w:rPr>
          <w:rFonts w:ascii="Segoe UI Light" w:hAnsi="Segoe UI Light"/>
          <w:b/>
          <w:sz w:val="24"/>
        </w:rPr>
        <w:t>Dissemination and communication</w:t>
      </w:r>
      <w:r>
        <w:rPr>
          <w:rFonts w:ascii="Segoe UI Light" w:hAnsi="Segoe UI Light"/>
          <w:sz w:val="24"/>
        </w:rPr>
        <w:t>: Has the team carried out a very active communication and dissemination campaign through different media throughout the year?</w:t>
      </w:r>
    </w:p>
    <w:p w14:paraId="2B72F6EA" w14:textId="77777777" w:rsidR="00927105" w:rsidRDefault="00927105" w:rsidP="00927105">
      <w:r>
        <w:t xml:space="preserve">The duration of the presentation will have a limit of </w:t>
      </w:r>
      <w:r>
        <w:rPr>
          <w:b/>
        </w:rPr>
        <w:t>10 minutes + 5 minutes</w:t>
      </w:r>
      <w:r>
        <w:t xml:space="preserve"> for questions from the panel.</w:t>
      </w:r>
    </w:p>
    <w:p w14:paraId="3FF81E7C" w14:textId="69E5B6D3" w:rsidR="00796060" w:rsidRDefault="00927105" w:rsidP="00927105">
      <w:r>
        <w:t>The points listed below should be included in the presentation. It is recommended to focus on the assessable parts of the competition.</w:t>
      </w:r>
    </w:p>
    <w:p w14:paraId="68342D89" w14:textId="34C3BE81" w:rsidR="00796060" w:rsidRDefault="00796060" w:rsidP="00927105"/>
    <w:p w14:paraId="51974F0A" w14:textId="34C0243A" w:rsidR="00600944" w:rsidRDefault="00600944" w:rsidP="00927105"/>
    <w:p w14:paraId="4A3A86A2" w14:textId="77777777" w:rsidR="00600944" w:rsidRDefault="00600944" w:rsidP="00927105"/>
    <w:p w14:paraId="1DC3C035" w14:textId="77777777" w:rsidR="00796060" w:rsidRDefault="00796060" w:rsidP="00927105"/>
    <w:p w14:paraId="69774835" w14:textId="77777777" w:rsidR="00927105" w:rsidRPr="00927105" w:rsidRDefault="00927105" w:rsidP="00C501B7">
      <w:pPr>
        <w:pStyle w:val="Ttulo3"/>
      </w:pPr>
      <w:bookmarkStart w:id="18" w:name="_Toc85194833"/>
      <w:r>
        <w:lastRenderedPageBreak/>
        <w:t>INTRODUCTION</w:t>
      </w:r>
      <w:bookmarkEnd w:id="18"/>
    </w:p>
    <w:p w14:paraId="201A19AF" w14:textId="77A2574F" w:rsidR="00927105" w:rsidRPr="00C72A40" w:rsidRDefault="00927105" w:rsidP="00927105">
      <w:pPr>
        <w:rPr>
          <w:rFonts w:cs="Segoe UI Light"/>
          <w:szCs w:val="24"/>
        </w:rPr>
      </w:pPr>
      <w:r>
        <w:t>The introduction should cover the following points:</w:t>
      </w:r>
    </w:p>
    <w:p w14:paraId="613C2868" w14:textId="2C16FAAE" w:rsidR="00927105" w:rsidRPr="00C53BF4" w:rsidRDefault="00927105" w:rsidP="00C53BF4">
      <w:pPr>
        <w:pStyle w:val="Prrafodelista"/>
        <w:numPr>
          <w:ilvl w:val="0"/>
          <w:numId w:val="17"/>
        </w:numPr>
        <w:rPr>
          <w:rFonts w:ascii="Segoe UI Light" w:hAnsi="Segoe UI Light" w:cs="Segoe UI Light"/>
          <w:sz w:val="24"/>
          <w:szCs w:val="24"/>
        </w:rPr>
      </w:pPr>
      <w:r>
        <w:rPr>
          <w:rFonts w:ascii="Segoe UI Light" w:hAnsi="Segoe UI Light"/>
          <w:b/>
          <w:sz w:val="24"/>
        </w:rPr>
        <w:t xml:space="preserve">Description and structure of the team: </w:t>
      </w:r>
      <w:r>
        <w:rPr>
          <w:rFonts w:ascii="Segoe UI Light" w:hAnsi="Segoe UI Light"/>
          <w:sz w:val="24"/>
        </w:rPr>
        <w:t>Description of the members of the team. How the team has been structured, indicating the type of hierarchy used and the different functions.</w:t>
      </w:r>
    </w:p>
    <w:p w14:paraId="1BF03B0B" w14:textId="453E7884" w:rsidR="00894A4B" w:rsidRPr="00C53BF4" w:rsidRDefault="00927105" w:rsidP="00C53BF4">
      <w:pPr>
        <w:pStyle w:val="Prrafodelista"/>
        <w:numPr>
          <w:ilvl w:val="0"/>
          <w:numId w:val="17"/>
        </w:numPr>
        <w:rPr>
          <w:rFonts w:ascii="Segoe UI Light" w:hAnsi="Segoe UI Light" w:cs="Segoe UI Light"/>
          <w:b/>
          <w:sz w:val="24"/>
          <w:szCs w:val="24"/>
        </w:rPr>
      </w:pPr>
      <w:r>
        <w:rPr>
          <w:rFonts w:ascii="Segoe UI Light" w:hAnsi="Segoe UI Light"/>
          <w:b/>
          <w:sz w:val="24"/>
        </w:rPr>
        <w:t xml:space="preserve">Motivation and collective goals: </w:t>
      </w:r>
      <w:r>
        <w:rPr>
          <w:rFonts w:ascii="Segoe UI Light" w:hAnsi="Segoe UI Light"/>
          <w:sz w:val="24"/>
        </w:rPr>
        <w:t xml:space="preserve">Comment on the goals and motivation of the team in the Euskelec project. </w:t>
      </w:r>
    </w:p>
    <w:p w14:paraId="6A15D522" w14:textId="77777777" w:rsidR="00927105" w:rsidRDefault="00927105" w:rsidP="00C501B7">
      <w:pPr>
        <w:pStyle w:val="Ttulo3"/>
      </w:pPr>
      <w:bookmarkStart w:id="19" w:name="_Toc85194834"/>
      <w:r>
        <w:t>DESIGN</w:t>
      </w:r>
      <w:bookmarkEnd w:id="19"/>
      <w:r>
        <w:t xml:space="preserve"> </w:t>
      </w:r>
    </w:p>
    <w:p w14:paraId="629E65C5" w14:textId="77777777" w:rsidR="00927105" w:rsidRPr="00981583" w:rsidRDefault="00927105" w:rsidP="00927105">
      <w:pPr>
        <w:rPr>
          <w:rFonts w:cs="Segoe UI Light"/>
          <w:szCs w:val="24"/>
        </w:rPr>
      </w:pPr>
      <w:r>
        <w:t>The part of the project referring to the design of the prototype must include at least the following mandatory sections:</w:t>
      </w:r>
    </w:p>
    <w:p w14:paraId="0254A03C" w14:textId="7727E2D4" w:rsidR="00927105" w:rsidRPr="00AB5EBB" w:rsidRDefault="00927105" w:rsidP="00AB5EBB">
      <w:pPr>
        <w:pStyle w:val="Prrafodelista"/>
        <w:numPr>
          <w:ilvl w:val="0"/>
          <w:numId w:val="16"/>
        </w:numPr>
        <w:rPr>
          <w:rFonts w:ascii="Segoe UI Light" w:hAnsi="Segoe UI Light" w:cs="Segoe UI Light"/>
          <w:sz w:val="24"/>
          <w:szCs w:val="24"/>
        </w:rPr>
      </w:pPr>
      <w:r>
        <w:rPr>
          <w:rFonts w:ascii="Segoe UI Light" w:hAnsi="Segoe UI Light"/>
          <w:b/>
          <w:sz w:val="24"/>
        </w:rPr>
        <w:t>Description of the generic functional systems</w:t>
      </w:r>
      <w:r>
        <w:rPr>
          <w:rFonts w:ascii="Segoe UI Light" w:hAnsi="Segoe UI Light"/>
          <w:sz w:val="24"/>
        </w:rPr>
        <w:t xml:space="preserve"> of the prototype (chassis, steering, suspension, transmission system, electrical components and bodywork): This point is intended to provide a description of the different parts or functional systems of the prototype, indicating and justifying the choice of the solution applied to each functional system.</w:t>
      </w:r>
    </w:p>
    <w:p w14:paraId="59827416" w14:textId="4E5F5D20" w:rsidR="00927105" w:rsidRPr="00AB5EBB" w:rsidRDefault="00927105" w:rsidP="00AB5EBB">
      <w:pPr>
        <w:pStyle w:val="Prrafodelista"/>
        <w:numPr>
          <w:ilvl w:val="0"/>
          <w:numId w:val="16"/>
        </w:numPr>
        <w:rPr>
          <w:rFonts w:ascii="Segoe UI Light" w:hAnsi="Segoe UI Light" w:cs="Segoe UI Light"/>
          <w:sz w:val="24"/>
          <w:szCs w:val="24"/>
        </w:rPr>
      </w:pPr>
      <w:r>
        <w:rPr>
          <w:rFonts w:ascii="Segoe UI Light" w:hAnsi="Segoe UI Light"/>
          <w:b/>
          <w:sz w:val="24"/>
        </w:rPr>
        <w:t>Manufacturing methods</w:t>
      </w:r>
      <w:r>
        <w:rPr>
          <w:rFonts w:ascii="Segoe UI Light" w:hAnsi="Segoe UI Light"/>
          <w:sz w:val="24"/>
        </w:rPr>
        <w:t>: Describe and show how the prototype has been manufactured. This should include the processes that have been followed, the techniques that have been used and the materials that have been chosen for the manufacture of the prototype.</w:t>
      </w:r>
    </w:p>
    <w:p w14:paraId="782E8AD2" w14:textId="3316AC9B" w:rsidR="00927105" w:rsidRPr="00AB5EBB" w:rsidRDefault="00927105" w:rsidP="00AB5EBB">
      <w:pPr>
        <w:pStyle w:val="Prrafodelista"/>
        <w:numPr>
          <w:ilvl w:val="0"/>
          <w:numId w:val="16"/>
        </w:numPr>
        <w:rPr>
          <w:rFonts w:ascii="Segoe UI Light" w:hAnsi="Segoe UI Light" w:cs="Segoe UI Light"/>
          <w:sz w:val="24"/>
          <w:szCs w:val="24"/>
        </w:rPr>
      </w:pPr>
      <w:r>
        <w:rPr>
          <w:rFonts w:ascii="Segoe UI Light" w:hAnsi="Segoe UI Light"/>
          <w:b/>
          <w:sz w:val="24"/>
        </w:rPr>
        <w:t>Calculations and simulations</w:t>
      </w:r>
      <w:r>
        <w:rPr>
          <w:rFonts w:ascii="Segoe UI Light" w:hAnsi="Segoe UI Light"/>
          <w:sz w:val="24"/>
        </w:rPr>
        <w:t>: At this point, the calculations, verification and simulations that have been carried out for the design of the prototype must be included. Any graphic and additional material can be included as part of the justification.</w:t>
      </w:r>
    </w:p>
    <w:p w14:paraId="421CB0A0" w14:textId="0A7486B6" w:rsidR="00927105" w:rsidRPr="00927105" w:rsidRDefault="00927105" w:rsidP="00C501B7">
      <w:pPr>
        <w:pStyle w:val="Ttulo3"/>
      </w:pPr>
      <w:bookmarkStart w:id="20" w:name="_Toc85194835"/>
      <w:r>
        <w:t>INNOVATION</w:t>
      </w:r>
      <w:bookmarkEnd w:id="20"/>
    </w:p>
    <w:p w14:paraId="61B0BEDE" w14:textId="5D694640" w:rsidR="00927105" w:rsidRPr="002E1AEB" w:rsidRDefault="00C53BF4" w:rsidP="00927105">
      <w:pPr>
        <w:rPr>
          <w:rFonts w:cs="Segoe UI Light"/>
          <w:szCs w:val="24"/>
        </w:rPr>
      </w:pPr>
      <w:r>
        <w:t>This must include at least the following mandatory sections:</w:t>
      </w:r>
    </w:p>
    <w:p w14:paraId="47E0A43E" w14:textId="1F821695" w:rsidR="00927105" w:rsidRPr="00C53BF4" w:rsidRDefault="00927105" w:rsidP="00C53BF4">
      <w:pPr>
        <w:pStyle w:val="Prrafodelista"/>
        <w:numPr>
          <w:ilvl w:val="0"/>
          <w:numId w:val="18"/>
        </w:numPr>
        <w:rPr>
          <w:rFonts w:ascii="Segoe UI Light" w:hAnsi="Segoe UI Light" w:cs="Segoe UI Light"/>
          <w:b/>
          <w:sz w:val="24"/>
          <w:szCs w:val="24"/>
        </w:rPr>
      </w:pPr>
      <w:r>
        <w:rPr>
          <w:rFonts w:ascii="Segoe UI Light" w:hAnsi="Segoe UI Light"/>
          <w:b/>
          <w:sz w:val="24"/>
        </w:rPr>
        <w:t xml:space="preserve">Discuss the idea of ​​the need to apply the innovation: </w:t>
      </w:r>
      <w:r>
        <w:rPr>
          <w:rFonts w:ascii="Segoe UI Light" w:hAnsi="Segoe UI Light"/>
          <w:sz w:val="24"/>
        </w:rPr>
        <w:t xml:space="preserve">There must be an explanation of the problem this innovation is intended to solve. </w:t>
      </w:r>
    </w:p>
    <w:p w14:paraId="4BA2FF09" w14:textId="79B16E04" w:rsidR="00A026CE" w:rsidRPr="00796060" w:rsidRDefault="00927105" w:rsidP="00C53BF4">
      <w:pPr>
        <w:pStyle w:val="Prrafodelista"/>
        <w:numPr>
          <w:ilvl w:val="0"/>
          <w:numId w:val="18"/>
        </w:numPr>
        <w:rPr>
          <w:rFonts w:ascii="Segoe UI Light" w:hAnsi="Segoe UI Light" w:cs="Segoe UI Light"/>
          <w:b/>
          <w:sz w:val="24"/>
          <w:szCs w:val="24"/>
        </w:rPr>
      </w:pPr>
      <w:r>
        <w:rPr>
          <w:rFonts w:ascii="Segoe UI Light" w:hAnsi="Segoe UI Light"/>
          <w:b/>
          <w:sz w:val="24"/>
        </w:rPr>
        <w:t xml:space="preserve">Description of the innovation: </w:t>
      </w:r>
      <w:r>
        <w:rPr>
          <w:rFonts w:ascii="Segoe UI Light" w:hAnsi="Segoe UI Light"/>
          <w:sz w:val="24"/>
        </w:rPr>
        <w:t>Explain the innovation presented in detail, with additional information or graphics if necessary. Also indicate the value the innovation adds in your field of application.</w:t>
      </w:r>
    </w:p>
    <w:p w14:paraId="26D69B92" w14:textId="50776E06" w:rsidR="00796060" w:rsidRDefault="00796060" w:rsidP="00796060">
      <w:pPr>
        <w:rPr>
          <w:rFonts w:cs="Segoe UI Light"/>
          <w:b/>
          <w:szCs w:val="24"/>
        </w:rPr>
      </w:pPr>
    </w:p>
    <w:p w14:paraId="54044126" w14:textId="77777777" w:rsidR="00796060" w:rsidRPr="00796060" w:rsidRDefault="00796060" w:rsidP="00796060">
      <w:pPr>
        <w:rPr>
          <w:rFonts w:cs="Segoe UI Light"/>
          <w:b/>
          <w:szCs w:val="24"/>
        </w:rPr>
      </w:pPr>
    </w:p>
    <w:p w14:paraId="471ED0DD" w14:textId="77777777" w:rsidR="00927105" w:rsidRPr="00927105" w:rsidRDefault="00927105" w:rsidP="00C501B7">
      <w:pPr>
        <w:pStyle w:val="Ttulo3"/>
      </w:pPr>
      <w:bookmarkStart w:id="21" w:name="_Toc85194836"/>
      <w:r>
        <w:lastRenderedPageBreak/>
        <w:t>COMMUNICATION</w:t>
      </w:r>
      <w:bookmarkEnd w:id="21"/>
    </w:p>
    <w:p w14:paraId="043F8AE7" w14:textId="77777777" w:rsidR="00927105" w:rsidRPr="002E1AEB" w:rsidRDefault="00927105" w:rsidP="00927105">
      <w:pPr>
        <w:rPr>
          <w:rFonts w:cs="Segoe UI Light"/>
          <w:szCs w:val="24"/>
        </w:rPr>
      </w:pPr>
      <w:r>
        <w:t>This part of the report must include at least the following mandatory sections:</w:t>
      </w:r>
    </w:p>
    <w:p w14:paraId="7D0E588F" w14:textId="167A60A8" w:rsidR="004452CB" w:rsidRPr="00C53BF4" w:rsidRDefault="00927105" w:rsidP="00C53BF4">
      <w:pPr>
        <w:pStyle w:val="Prrafodelista"/>
        <w:numPr>
          <w:ilvl w:val="0"/>
          <w:numId w:val="20"/>
        </w:numPr>
        <w:rPr>
          <w:rFonts w:ascii="Segoe UI Light" w:hAnsi="Segoe UI Light" w:cs="Segoe UI Light"/>
          <w:b/>
          <w:sz w:val="24"/>
          <w:szCs w:val="24"/>
        </w:rPr>
      </w:pPr>
      <w:r>
        <w:rPr>
          <w:rFonts w:ascii="Segoe UI Light" w:hAnsi="Segoe UI Light"/>
          <w:b/>
          <w:sz w:val="24"/>
        </w:rPr>
        <w:t xml:space="preserve">Discuss the methods of communication that have been used: </w:t>
      </w:r>
      <w:r>
        <w:rPr>
          <w:rFonts w:ascii="Segoe UI Light" w:hAnsi="Segoe UI Light"/>
          <w:sz w:val="24"/>
        </w:rPr>
        <w:t>There must be an explanation of the communication campaigns that have been carried out, how they have been managed, which media have been used and what impact they have had.</w:t>
      </w:r>
    </w:p>
    <w:p w14:paraId="1A054A7B" w14:textId="77777777" w:rsidR="00C53BF4" w:rsidRPr="006F6AAE" w:rsidRDefault="00C53BF4" w:rsidP="00C53BF4">
      <w:pPr>
        <w:pStyle w:val="Ttulo3"/>
      </w:pPr>
      <w:bookmarkStart w:id="22" w:name="_Toc85194837"/>
      <w:r>
        <w:t>BUDGET</w:t>
      </w:r>
      <w:bookmarkEnd w:id="22"/>
    </w:p>
    <w:p w14:paraId="2A38F4C8" w14:textId="3E17668D" w:rsidR="00C53BF4" w:rsidRDefault="00C53BF4" w:rsidP="00927105">
      <w:r>
        <w:t xml:space="preserve">At this point, the </w:t>
      </w:r>
      <w:r>
        <w:rPr>
          <w:b/>
        </w:rPr>
        <w:t>cost of manufacturing and material</w:t>
      </w:r>
      <w:r>
        <w:t xml:space="preserve"> used for the prototype should be included.</w:t>
      </w:r>
    </w:p>
    <w:p w14:paraId="3136717A" w14:textId="77777777" w:rsidR="00927105" w:rsidRPr="00927105" w:rsidRDefault="00927105" w:rsidP="00C501B7">
      <w:pPr>
        <w:pStyle w:val="Ttulo3"/>
      </w:pPr>
      <w:bookmarkStart w:id="23" w:name="_Toc85194838"/>
      <w:r>
        <w:t>CONCLUSIONS</w:t>
      </w:r>
      <w:bookmarkEnd w:id="23"/>
    </w:p>
    <w:p w14:paraId="594A75C8" w14:textId="2F3EAC4A" w:rsidR="0049453E" w:rsidRDefault="00927105" w:rsidP="0049453E">
      <w:r>
        <w:t>This section, which has a free format, without guidelines, is intended to give each team an opportunity to draw conclusions and assess the impact of the Euskelec competition in terms of training and the development of their transversal skills (teamwork, motivation, knowledge, decision-making, commitment, leadership, creativity, etc.).</w:t>
      </w:r>
    </w:p>
    <w:p w14:paraId="12644D55" w14:textId="77777777" w:rsidR="00B276E5" w:rsidRPr="0049453E" w:rsidRDefault="00B276E5" w:rsidP="0049453E"/>
    <w:sectPr w:rsidR="00B276E5" w:rsidRPr="0049453E" w:rsidSect="00D041F6">
      <w:headerReference w:type="default" r:id="rId13"/>
      <w:footerReference w:type="default" r:id="rId14"/>
      <w:pgSz w:w="11907" w:h="16840" w:code="9"/>
      <w:pgMar w:top="1418" w:right="1134" w:bottom="1701" w:left="1418" w:header="568" w:footer="559" w:gutter="0"/>
      <w:paperSrc w:first="7" w:other="7"/>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F4F7" w14:textId="77777777" w:rsidR="00450173" w:rsidRDefault="00450173">
      <w:r>
        <w:separator/>
      </w:r>
    </w:p>
  </w:endnote>
  <w:endnote w:type="continuationSeparator" w:id="0">
    <w:p w14:paraId="45DD6053" w14:textId="77777777" w:rsidR="00450173" w:rsidRDefault="00450173">
      <w:r>
        <w:continuationSeparator/>
      </w:r>
    </w:p>
  </w:endnote>
  <w:endnote w:type="continuationNotice" w:id="1">
    <w:p w14:paraId="208F53F0" w14:textId="77777777" w:rsidR="00450173" w:rsidRDefault="004501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17D2" w14:textId="77777777" w:rsidR="00E732C6" w:rsidRDefault="00E732C6" w:rsidP="008C09C8">
    <w:pPr>
      <w:pStyle w:val="Piedepgina"/>
      <w:pBdr>
        <w:top w:val="single" w:sz="4" w:space="1" w:color="D9D9D9" w:themeColor="background1" w:themeShade="D9"/>
      </w:pBdr>
      <w:ind w:left="3668" w:firstLine="4252"/>
    </w:pPr>
    <w:r>
      <w:rPr>
        <w:noProof/>
      </w:rPr>
      <mc:AlternateContent>
        <mc:Choice Requires="wps">
          <w:drawing>
            <wp:anchor distT="45720" distB="45720" distL="114300" distR="114300" simplePos="0" relativeHeight="251656192" behindDoc="1" locked="0" layoutInCell="1" allowOverlap="1" wp14:anchorId="1A9F5270" wp14:editId="15703518">
              <wp:simplePos x="0" y="0"/>
              <wp:positionH relativeFrom="column">
                <wp:posOffset>-62865</wp:posOffset>
              </wp:positionH>
              <wp:positionV relativeFrom="paragraph">
                <wp:posOffset>-30480</wp:posOffset>
              </wp:positionV>
              <wp:extent cx="741680" cy="3016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1625"/>
                      </a:xfrm>
                      <a:prstGeom prst="rect">
                        <a:avLst/>
                      </a:prstGeom>
                      <a:noFill/>
                      <a:ln w="9525">
                        <a:noFill/>
                        <a:miter lim="800000"/>
                        <a:headEnd/>
                        <a:tailEnd/>
                      </a:ln>
                    </wps:spPr>
                    <wps:txbx>
                      <w:txbxContent>
                        <w:p w14:paraId="479D8744" w14:textId="6D07E2CA" w:rsidR="00E732C6" w:rsidRDefault="00E732C6">
                          <w:pPr>
                            <w:rPr>
                              <w:rFonts w:ascii="Corbel" w:hAnsi="Corbel"/>
                              <w:sz w:val="22"/>
                            </w:rPr>
                          </w:pPr>
                          <w:r>
                            <w:rPr>
                              <w:rFonts w:ascii="Corbel" w:hAnsi="Corbel"/>
                              <w:sz w:val="22"/>
                            </w:rPr>
                            <w:t>01-2021</w:t>
                          </w:r>
                        </w:p>
                        <w:p w14:paraId="62944D4D" w14:textId="77777777" w:rsidR="00E732C6" w:rsidRPr="00597CC5" w:rsidRDefault="00E732C6">
                          <w:pPr>
                            <w:rPr>
                              <w:rFonts w:ascii="Corbel" w:hAnsi="Corbe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F5270" id="_x0000_t202" coordsize="21600,21600" o:spt="202" path="m,l,21600r21600,l21600,xe">
              <v:stroke joinstyle="miter"/>
              <v:path gradientshapeok="t" o:connecttype="rect"/>
            </v:shapetype>
            <v:shape id="_x0000_s1031" type="#_x0000_t202" style="position:absolute;left:0;text-align:left;margin-left:-4.95pt;margin-top:-2.4pt;width:58.4pt;height: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" filled="f" stroked="f">
              <v:textbox>
                <w:txbxContent>
                  <w:p w14:paraId="479D8744" w14:textId="6D07E2CA" w:rsidR="00E732C6" w:rsidRDefault="00E732C6">
                    <w:pPr>
                      <w:rPr>
                        <w:rFonts w:ascii="Corbel" w:hAnsi="Corbel"/>
                        <w:sz w:val="22"/>
                      </w:rPr>
                    </w:pPr>
                    <w:r>
                      <w:rPr>
                        <w:rFonts w:ascii="Corbel" w:hAnsi="Corbel"/>
                        <w:sz w:val="22"/>
                      </w:rPr>
                      <w:t>01-2021</w:t>
                    </w:r>
                  </w:p>
                  <w:p w14:paraId="62944D4D" w14:textId="77777777" w:rsidR="00E732C6" w:rsidRPr="00597CC5" w:rsidRDefault="00E732C6">
                    <w:pPr>
                      <w:rPr>
                        <w:rFonts w:ascii="Corbel" w:hAnsi="Corbel"/>
                        <w:sz w:val="22"/>
                      </w:rPr>
                    </w:pPr>
                  </w:p>
                </w:txbxContent>
              </v:textbox>
            </v:shape>
          </w:pict>
        </mc:Fallback>
      </mc:AlternateContent>
    </w:r>
    <w:sdt>
      <w:sdtPr>
        <w:id w:val="-614287564"/>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t>8</w:t>
        </w:r>
        <w:r>
          <w:fldChar w:fldCharType="end"/>
        </w:r>
        <w:r>
          <w:t xml:space="preserve"> | </w:t>
        </w:r>
        <w:r>
          <w:rPr>
            <w:color w:val="7F7F7F" w:themeColor="background1" w:themeShade="7F"/>
          </w:rPr>
          <w:t>Page</w:t>
        </w:r>
      </w:sdtContent>
    </w:sdt>
  </w:p>
  <w:p w14:paraId="015B079C" w14:textId="77777777" w:rsidR="00E732C6" w:rsidRDefault="00E732C6" w:rsidP="00731FEF">
    <w:pPr>
      <w:tabs>
        <w:tab w:val="left" w:pos="567"/>
        <w:tab w:val="left" w:pos="9355"/>
      </w:tabs>
      <w:ind w:right="-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426F" w14:textId="77777777" w:rsidR="00450173" w:rsidRDefault="00450173">
      <w:r>
        <w:separator/>
      </w:r>
    </w:p>
  </w:footnote>
  <w:footnote w:type="continuationSeparator" w:id="0">
    <w:p w14:paraId="3CAC85E0" w14:textId="77777777" w:rsidR="00450173" w:rsidRDefault="00450173">
      <w:r>
        <w:continuationSeparator/>
      </w:r>
    </w:p>
  </w:footnote>
  <w:footnote w:type="continuationNotice" w:id="1">
    <w:p w14:paraId="1D7BE481" w14:textId="77777777" w:rsidR="00450173" w:rsidRDefault="004501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9711" w14:textId="41A529C5" w:rsidR="00E732C6" w:rsidRDefault="00854C03">
    <w:pPr>
      <w:pStyle w:val="Encabezado"/>
      <w:rPr>
        <w:noProof/>
      </w:rPr>
    </w:pPr>
    <w:r>
      <w:rPr>
        <w:noProof/>
      </w:rPr>
      <w:drawing>
        <wp:anchor distT="0" distB="0" distL="114300" distR="114300" simplePos="0" relativeHeight="251660288" behindDoc="0" locked="0" layoutInCell="1" allowOverlap="1" wp14:anchorId="4E3576A8" wp14:editId="50358944">
          <wp:simplePos x="0" y="0"/>
          <wp:positionH relativeFrom="column">
            <wp:posOffset>1081761</wp:posOffset>
          </wp:positionH>
          <wp:positionV relativeFrom="paragraph">
            <wp:posOffset>-177800</wp:posOffset>
          </wp:positionV>
          <wp:extent cx="713740" cy="5702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52ED01" wp14:editId="298CB5F6">
          <wp:simplePos x="0" y="0"/>
          <wp:positionH relativeFrom="column">
            <wp:posOffset>-660</wp:posOffset>
          </wp:positionH>
          <wp:positionV relativeFrom="paragraph">
            <wp:posOffset>-67854</wp:posOffset>
          </wp:positionV>
          <wp:extent cx="1114553" cy="25516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pic:cNvPicPr>
                </pic:nvPicPr>
                <pic:blipFill rotWithShape="1">
                  <a:blip r:embed="rId2" cstate="print">
                    <a:extLst>
                      <a:ext uri="{28A0092B-C50C-407E-A947-70E740481C1C}">
                        <a14:useLocalDpi xmlns:a14="http://schemas.microsoft.com/office/drawing/2010/main" val="0"/>
                      </a:ext>
                    </a:extLst>
                  </a:blip>
                  <a:srcRect t="28399" b="48380"/>
                  <a:stretch/>
                </pic:blipFill>
                <pic:spPr bwMode="auto">
                  <a:xfrm>
                    <a:off x="0" y="0"/>
                    <a:ext cx="1114553" cy="25516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57216" behindDoc="1" locked="0" layoutInCell="1" allowOverlap="1" wp14:anchorId="7548977E" wp14:editId="1ED9A47A">
              <wp:simplePos x="0" y="0"/>
              <wp:positionH relativeFrom="margin">
                <wp:posOffset>4697288</wp:posOffset>
              </wp:positionH>
              <wp:positionV relativeFrom="paragraph">
                <wp:posOffset>116398</wp:posOffset>
              </wp:positionV>
              <wp:extent cx="875748" cy="301625"/>
              <wp:effectExtent l="0" t="0" r="0" b="31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748" cy="301625"/>
                      </a:xfrm>
                      <a:prstGeom prst="rect">
                        <a:avLst/>
                      </a:prstGeom>
                      <a:noFill/>
                      <a:ln w="9525">
                        <a:noFill/>
                        <a:miter lim="800000"/>
                        <a:headEnd/>
                        <a:tailEnd/>
                      </a:ln>
                    </wps:spPr>
                    <wps:txbx>
                      <w:txbxContent>
                        <w:p w14:paraId="3F0B0DE3" w14:textId="08098B19" w:rsidR="00E732C6" w:rsidRPr="00597CC5" w:rsidRDefault="00E732C6" w:rsidP="00783B4E">
                          <w:pPr>
                            <w:rPr>
                              <w:rFonts w:ascii="Corbel" w:hAnsi="Corbel"/>
                              <w:sz w:val="22"/>
                            </w:rPr>
                          </w:pPr>
                          <w:r>
                            <w:rPr>
                              <w:rFonts w:ascii="Corbel" w:hAnsi="Corbel"/>
                              <w:sz w:val="22"/>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8977E" id="_x0000_t202" coordsize="21600,21600" o:spt="202" path="m,l,21600r21600,l21600,xe">
              <v:stroke joinstyle="miter"/>
              <v:path gradientshapeok="t" o:connecttype="rect"/>
            </v:shapetype>
            <v:shape id="Cuadro de texto 2" o:spid="_x0000_s1030" type="#_x0000_t202" style="position:absolute;left:0;text-align:left;margin-left:369.85pt;margin-top:9.15pt;width:68.9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" filled="f" stroked="f">
              <v:textbox>
                <w:txbxContent>
                  <w:p w14:paraId="3F0B0DE3" w14:textId="08098B19" w:rsidR="00E732C6" w:rsidRPr="00597CC5" w:rsidRDefault="00E732C6" w:rsidP="00783B4E">
                    <w:pPr>
                      <w:rPr>
                        <w:rFonts w:ascii="Corbel" w:hAnsi="Corbel"/>
                        <w:sz w:val="22"/>
                      </w:rPr>
                    </w:pPr>
                    <w:r>
                      <w:rPr>
                        <w:rFonts w:ascii="Corbel" w:hAnsi="Corbel"/>
                        <w:sz w:val="22"/>
                      </w:rPr>
                      <w:t>2021-2022</w:t>
                    </w:r>
                  </w:p>
                </w:txbxContent>
              </v:textbox>
              <w10:wrap anchorx="margin"/>
            </v:shape>
          </w:pict>
        </mc:Fallback>
      </mc:AlternateContent>
    </w:r>
    <w:r>
      <w:rPr>
        <w:noProof/>
      </w:rPr>
      <w:drawing>
        <wp:anchor distT="0" distB="0" distL="114300" distR="114300" simplePos="0" relativeHeight="251655168" behindDoc="0" locked="0" layoutInCell="1" allowOverlap="1" wp14:anchorId="3181B7C6" wp14:editId="5A6D343A">
          <wp:simplePos x="0" y="0"/>
          <wp:positionH relativeFrom="page">
            <wp:posOffset>5050155</wp:posOffset>
          </wp:positionH>
          <wp:positionV relativeFrom="paragraph">
            <wp:posOffset>-74930</wp:posOffset>
          </wp:positionV>
          <wp:extent cx="1795145" cy="27686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ansparente.png"/>
                  <pic:cNvPicPr/>
                </pic:nvPicPr>
                <pic:blipFill>
                  <a:blip r:embed="rId3">
                    <a:extLst>
                      <a:ext uri="{28A0092B-C50C-407E-A947-70E740481C1C}">
                        <a14:useLocalDpi xmlns:a14="http://schemas.microsoft.com/office/drawing/2010/main" val="0"/>
                      </a:ext>
                    </a:extLst>
                  </a:blip>
                  <a:stretch>
                    <a:fillRect/>
                  </a:stretch>
                </pic:blipFill>
                <pic:spPr>
                  <a:xfrm>
                    <a:off x="0" y="0"/>
                    <a:ext cx="1795145" cy="27686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6209DAD" w14:textId="1B8E6EBF" w:rsidR="00E732C6" w:rsidRDefault="00E732C6" w:rsidP="004A4531">
    <w:pPr>
      <w:pStyle w:val="Encabezado"/>
      <w:tabs>
        <w:tab w:val="clear" w:pos="4252"/>
        <w:tab w:val="clear" w:pos="8504"/>
        <w:tab w:val="left" w:pos="7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A9"/>
    <w:multiLevelType w:val="hybridMultilevel"/>
    <w:tmpl w:val="7FE04B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739B8"/>
    <w:multiLevelType w:val="hybridMultilevel"/>
    <w:tmpl w:val="F66C4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205A76"/>
    <w:multiLevelType w:val="multilevel"/>
    <w:tmpl w:val="BDBEB032"/>
    <w:lvl w:ilvl="0">
      <w:start w:val="1"/>
      <w:numFmt w:val="decimal"/>
      <w:pStyle w:val="Ttulo1"/>
      <w:lvlText w:val="%1"/>
      <w:lvlJc w:val="left"/>
      <w:pPr>
        <w:tabs>
          <w:tab w:val="num" w:pos="432"/>
        </w:tabs>
        <w:ind w:left="432" w:hanging="432"/>
      </w:pPr>
      <w:rPr>
        <w:rFonts w:ascii="Century Gothic" w:hAnsi="Century Gothic"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4406"/>
        </w:tabs>
        <w:ind w:left="440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176817CD"/>
    <w:multiLevelType w:val="hybridMultilevel"/>
    <w:tmpl w:val="B804FD38"/>
    <w:lvl w:ilvl="0" w:tplc="8B8CE5BA">
      <w:start w:val="1"/>
      <w:numFmt w:val="bullet"/>
      <w:pStyle w:val="Listaconpuntos"/>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3E80C1F"/>
    <w:multiLevelType w:val="multilevel"/>
    <w:tmpl w:val="8F30CEA4"/>
    <w:lvl w:ilvl="0">
      <w:start w:val="1"/>
      <w:numFmt w:val="decimal"/>
      <w:pStyle w:val="PEUTAULA"/>
      <w:lvlText w:val="Taula %1."/>
      <w:lvlJc w:val="left"/>
      <w:pPr>
        <w:tabs>
          <w:tab w:val="num" w:pos="1080"/>
        </w:tabs>
        <w:ind w:left="113" w:hanging="113"/>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36C27400"/>
    <w:multiLevelType w:val="hybridMultilevel"/>
    <w:tmpl w:val="D0E0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CF2BEE"/>
    <w:multiLevelType w:val="hybridMultilevel"/>
    <w:tmpl w:val="209A2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1638D0"/>
    <w:multiLevelType w:val="hybridMultilevel"/>
    <w:tmpl w:val="7618100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0103D4F"/>
    <w:multiLevelType w:val="hybridMultilevel"/>
    <w:tmpl w:val="A4DAD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B67824"/>
    <w:multiLevelType w:val="hybridMultilevel"/>
    <w:tmpl w:val="90187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5736E0"/>
    <w:multiLevelType w:val="hybridMultilevel"/>
    <w:tmpl w:val="E92CE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8B5509"/>
    <w:multiLevelType w:val="hybridMultilevel"/>
    <w:tmpl w:val="38F2ED7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3B7EED"/>
    <w:multiLevelType w:val="hybridMultilevel"/>
    <w:tmpl w:val="FAE847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A4B0B81"/>
    <w:multiLevelType w:val="hybridMultilevel"/>
    <w:tmpl w:val="1660A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077C6D"/>
    <w:multiLevelType w:val="hybridMultilevel"/>
    <w:tmpl w:val="5CEAE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C96960"/>
    <w:multiLevelType w:val="hybridMultilevel"/>
    <w:tmpl w:val="C90C7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BD099F"/>
    <w:multiLevelType w:val="hybridMultilevel"/>
    <w:tmpl w:val="9A0EA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33145A"/>
    <w:multiLevelType w:val="hybridMultilevel"/>
    <w:tmpl w:val="10504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BA3B06"/>
    <w:multiLevelType w:val="hybridMultilevel"/>
    <w:tmpl w:val="1DF45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C5711E"/>
    <w:multiLevelType w:val="hybridMultilevel"/>
    <w:tmpl w:val="969A3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7"/>
  </w:num>
  <w:num w:numId="6">
    <w:abstractNumId w:val="11"/>
  </w:num>
  <w:num w:numId="7">
    <w:abstractNumId w:val="12"/>
  </w:num>
  <w:num w:numId="8">
    <w:abstractNumId w:val="19"/>
  </w:num>
  <w:num w:numId="9">
    <w:abstractNumId w:val="9"/>
  </w:num>
  <w:num w:numId="10">
    <w:abstractNumId w:val="0"/>
  </w:num>
  <w:num w:numId="11">
    <w:abstractNumId w:val="16"/>
  </w:num>
  <w:num w:numId="12">
    <w:abstractNumId w:val="14"/>
  </w:num>
  <w:num w:numId="13">
    <w:abstractNumId w:val="6"/>
  </w:num>
  <w:num w:numId="14">
    <w:abstractNumId w:val="13"/>
  </w:num>
  <w:num w:numId="15">
    <w:abstractNumId w:val="8"/>
  </w:num>
  <w:num w:numId="16">
    <w:abstractNumId w:val="15"/>
  </w:num>
  <w:num w:numId="17">
    <w:abstractNumId w:val="1"/>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f3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CA"/>
    <w:rsid w:val="00001667"/>
    <w:rsid w:val="0000420E"/>
    <w:rsid w:val="0000471C"/>
    <w:rsid w:val="00004EF1"/>
    <w:rsid w:val="00005855"/>
    <w:rsid w:val="00005FE6"/>
    <w:rsid w:val="00006695"/>
    <w:rsid w:val="000068FA"/>
    <w:rsid w:val="00011808"/>
    <w:rsid w:val="00011EB5"/>
    <w:rsid w:val="0001251F"/>
    <w:rsid w:val="00016A22"/>
    <w:rsid w:val="00017367"/>
    <w:rsid w:val="000205C6"/>
    <w:rsid w:val="000216FF"/>
    <w:rsid w:val="00023B0A"/>
    <w:rsid w:val="00023C0C"/>
    <w:rsid w:val="00024797"/>
    <w:rsid w:val="00025B10"/>
    <w:rsid w:val="0002751D"/>
    <w:rsid w:val="00027DCB"/>
    <w:rsid w:val="0003039C"/>
    <w:rsid w:val="00031CBC"/>
    <w:rsid w:val="00031ECB"/>
    <w:rsid w:val="000325C9"/>
    <w:rsid w:val="00032808"/>
    <w:rsid w:val="00032DE9"/>
    <w:rsid w:val="00033542"/>
    <w:rsid w:val="00034444"/>
    <w:rsid w:val="0003460C"/>
    <w:rsid w:val="00034AEE"/>
    <w:rsid w:val="00035B1A"/>
    <w:rsid w:val="00035E0D"/>
    <w:rsid w:val="00037B60"/>
    <w:rsid w:val="0004012D"/>
    <w:rsid w:val="00040933"/>
    <w:rsid w:val="00040E44"/>
    <w:rsid w:val="0004304A"/>
    <w:rsid w:val="00043AA9"/>
    <w:rsid w:val="000446FF"/>
    <w:rsid w:val="00044C69"/>
    <w:rsid w:val="000457E5"/>
    <w:rsid w:val="00045ACC"/>
    <w:rsid w:val="00045F3F"/>
    <w:rsid w:val="00046387"/>
    <w:rsid w:val="00046F0B"/>
    <w:rsid w:val="00046F16"/>
    <w:rsid w:val="00047BBD"/>
    <w:rsid w:val="00047BF0"/>
    <w:rsid w:val="00047C45"/>
    <w:rsid w:val="00050BFA"/>
    <w:rsid w:val="000514F6"/>
    <w:rsid w:val="0005167D"/>
    <w:rsid w:val="00052833"/>
    <w:rsid w:val="00052D51"/>
    <w:rsid w:val="00053741"/>
    <w:rsid w:val="00053FD2"/>
    <w:rsid w:val="00054253"/>
    <w:rsid w:val="000544E4"/>
    <w:rsid w:val="00054EF2"/>
    <w:rsid w:val="00055446"/>
    <w:rsid w:val="0005559E"/>
    <w:rsid w:val="000569C4"/>
    <w:rsid w:val="0005744A"/>
    <w:rsid w:val="00060E7D"/>
    <w:rsid w:val="0006110E"/>
    <w:rsid w:val="00061426"/>
    <w:rsid w:val="000620FE"/>
    <w:rsid w:val="0006217C"/>
    <w:rsid w:val="000625E8"/>
    <w:rsid w:val="00063139"/>
    <w:rsid w:val="00063683"/>
    <w:rsid w:val="00063BCB"/>
    <w:rsid w:val="00063F0A"/>
    <w:rsid w:val="000640DC"/>
    <w:rsid w:val="00064D2D"/>
    <w:rsid w:val="0006731F"/>
    <w:rsid w:val="000673DE"/>
    <w:rsid w:val="0006757D"/>
    <w:rsid w:val="000678BC"/>
    <w:rsid w:val="000679DD"/>
    <w:rsid w:val="00067F79"/>
    <w:rsid w:val="000700C3"/>
    <w:rsid w:val="00070783"/>
    <w:rsid w:val="00070A8A"/>
    <w:rsid w:val="00070C4F"/>
    <w:rsid w:val="0007325F"/>
    <w:rsid w:val="00073431"/>
    <w:rsid w:val="00074576"/>
    <w:rsid w:val="000745FB"/>
    <w:rsid w:val="0007587F"/>
    <w:rsid w:val="000763B1"/>
    <w:rsid w:val="0007735E"/>
    <w:rsid w:val="000774DF"/>
    <w:rsid w:val="00077F34"/>
    <w:rsid w:val="00081C97"/>
    <w:rsid w:val="000831DA"/>
    <w:rsid w:val="000835AC"/>
    <w:rsid w:val="000848E8"/>
    <w:rsid w:val="00084D87"/>
    <w:rsid w:val="00085185"/>
    <w:rsid w:val="00087786"/>
    <w:rsid w:val="000906D3"/>
    <w:rsid w:val="000906D9"/>
    <w:rsid w:val="00090B4B"/>
    <w:rsid w:val="00090ED9"/>
    <w:rsid w:val="00092364"/>
    <w:rsid w:val="00093143"/>
    <w:rsid w:val="0009361B"/>
    <w:rsid w:val="00094756"/>
    <w:rsid w:val="00095297"/>
    <w:rsid w:val="000952C0"/>
    <w:rsid w:val="000956A6"/>
    <w:rsid w:val="00095EF0"/>
    <w:rsid w:val="0009738C"/>
    <w:rsid w:val="000A01F5"/>
    <w:rsid w:val="000A2227"/>
    <w:rsid w:val="000A2C99"/>
    <w:rsid w:val="000A311B"/>
    <w:rsid w:val="000A5739"/>
    <w:rsid w:val="000A5C00"/>
    <w:rsid w:val="000A5FD4"/>
    <w:rsid w:val="000A621D"/>
    <w:rsid w:val="000A62F3"/>
    <w:rsid w:val="000A6B07"/>
    <w:rsid w:val="000A6E5A"/>
    <w:rsid w:val="000A7DF4"/>
    <w:rsid w:val="000B014F"/>
    <w:rsid w:val="000B02AC"/>
    <w:rsid w:val="000B1790"/>
    <w:rsid w:val="000B2B25"/>
    <w:rsid w:val="000B2BAD"/>
    <w:rsid w:val="000B38CE"/>
    <w:rsid w:val="000B3A1E"/>
    <w:rsid w:val="000B4E08"/>
    <w:rsid w:val="000B5262"/>
    <w:rsid w:val="000B6448"/>
    <w:rsid w:val="000B6967"/>
    <w:rsid w:val="000B74CF"/>
    <w:rsid w:val="000B7ACD"/>
    <w:rsid w:val="000B7F60"/>
    <w:rsid w:val="000C199A"/>
    <w:rsid w:val="000C1BA6"/>
    <w:rsid w:val="000C30AF"/>
    <w:rsid w:val="000C3C05"/>
    <w:rsid w:val="000C4150"/>
    <w:rsid w:val="000C41CD"/>
    <w:rsid w:val="000C4364"/>
    <w:rsid w:val="000C4999"/>
    <w:rsid w:val="000C548B"/>
    <w:rsid w:val="000C6488"/>
    <w:rsid w:val="000C6593"/>
    <w:rsid w:val="000C72A0"/>
    <w:rsid w:val="000C77B5"/>
    <w:rsid w:val="000C7815"/>
    <w:rsid w:val="000D0305"/>
    <w:rsid w:val="000D0306"/>
    <w:rsid w:val="000D0344"/>
    <w:rsid w:val="000D1903"/>
    <w:rsid w:val="000D1DF8"/>
    <w:rsid w:val="000D265E"/>
    <w:rsid w:val="000D28BB"/>
    <w:rsid w:val="000D4BBB"/>
    <w:rsid w:val="000D59FC"/>
    <w:rsid w:val="000D5DD1"/>
    <w:rsid w:val="000D6678"/>
    <w:rsid w:val="000E09BC"/>
    <w:rsid w:val="000E12CC"/>
    <w:rsid w:val="000E163F"/>
    <w:rsid w:val="000E1AB7"/>
    <w:rsid w:val="000E3389"/>
    <w:rsid w:val="000E3C11"/>
    <w:rsid w:val="000E5413"/>
    <w:rsid w:val="000E60F8"/>
    <w:rsid w:val="000E634E"/>
    <w:rsid w:val="000E6830"/>
    <w:rsid w:val="000E6B05"/>
    <w:rsid w:val="000E7F5D"/>
    <w:rsid w:val="000F07CF"/>
    <w:rsid w:val="000F3054"/>
    <w:rsid w:val="000F3D9A"/>
    <w:rsid w:val="000F3F3D"/>
    <w:rsid w:val="000F3FDF"/>
    <w:rsid w:val="000F4467"/>
    <w:rsid w:val="000F473D"/>
    <w:rsid w:val="000F7369"/>
    <w:rsid w:val="001002C4"/>
    <w:rsid w:val="00100375"/>
    <w:rsid w:val="00100539"/>
    <w:rsid w:val="0010093C"/>
    <w:rsid w:val="001015D3"/>
    <w:rsid w:val="00101A28"/>
    <w:rsid w:val="00101BA7"/>
    <w:rsid w:val="00101BB7"/>
    <w:rsid w:val="00101DD4"/>
    <w:rsid w:val="001022C5"/>
    <w:rsid w:val="00102586"/>
    <w:rsid w:val="00102684"/>
    <w:rsid w:val="001038F1"/>
    <w:rsid w:val="001057E4"/>
    <w:rsid w:val="00107B15"/>
    <w:rsid w:val="001105B9"/>
    <w:rsid w:val="001128FB"/>
    <w:rsid w:val="00112A05"/>
    <w:rsid w:val="00113362"/>
    <w:rsid w:val="00113C0A"/>
    <w:rsid w:val="001142EB"/>
    <w:rsid w:val="00114C5D"/>
    <w:rsid w:val="00115380"/>
    <w:rsid w:val="00115796"/>
    <w:rsid w:val="001157DB"/>
    <w:rsid w:val="00117130"/>
    <w:rsid w:val="0011722F"/>
    <w:rsid w:val="0011797F"/>
    <w:rsid w:val="00120B7D"/>
    <w:rsid w:val="001218F1"/>
    <w:rsid w:val="00121F4C"/>
    <w:rsid w:val="001228EE"/>
    <w:rsid w:val="001240C7"/>
    <w:rsid w:val="0012464B"/>
    <w:rsid w:val="00125A85"/>
    <w:rsid w:val="00126502"/>
    <w:rsid w:val="001267D3"/>
    <w:rsid w:val="0012789A"/>
    <w:rsid w:val="0013028D"/>
    <w:rsid w:val="00131A79"/>
    <w:rsid w:val="00131E7C"/>
    <w:rsid w:val="00131F82"/>
    <w:rsid w:val="00132198"/>
    <w:rsid w:val="0013227F"/>
    <w:rsid w:val="00132E7E"/>
    <w:rsid w:val="001340FB"/>
    <w:rsid w:val="001347A9"/>
    <w:rsid w:val="001355A3"/>
    <w:rsid w:val="001355FB"/>
    <w:rsid w:val="0013694B"/>
    <w:rsid w:val="00136E8F"/>
    <w:rsid w:val="00137437"/>
    <w:rsid w:val="00140694"/>
    <w:rsid w:val="00140FDC"/>
    <w:rsid w:val="00142473"/>
    <w:rsid w:val="001427B1"/>
    <w:rsid w:val="001427C9"/>
    <w:rsid w:val="00143043"/>
    <w:rsid w:val="001438AD"/>
    <w:rsid w:val="001440D5"/>
    <w:rsid w:val="00144D0A"/>
    <w:rsid w:val="00145690"/>
    <w:rsid w:val="001467AD"/>
    <w:rsid w:val="0015047D"/>
    <w:rsid w:val="00150648"/>
    <w:rsid w:val="00150BB8"/>
    <w:rsid w:val="00150F69"/>
    <w:rsid w:val="00150FE4"/>
    <w:rsid w:val="001516F8"/>
    <w:rsid w:val="00151C3C"/>
    <w:rsid w:val="00153C5A"/>
    <w:rsid w:val="00154F1C"/>
    <w:rsid w:val="0015574A"/>
    <w:rsid w:val="0015634E"/>
    <w:rsid w:val="00157B78"/>
    <w:rsid w:val="001604F6"/>
    <w:rsid w:val="00160ED4"/>
    <w:rsid w:val="00160ED8"/>
    <w:rsid w:val="0016185C"/>
    <w:rsid w:val="00162F12"/>
    <w:rsid w:val="0016385C"/>
    <w:rsid w:val="00166605"/>
    <w:rsid w:val="00170130"/>
    <w:rsid w:val="00172B55"/>
    <w:rsid w:val="00173C90"/>
    <w:rsid w:val="00173E63"/>
    <w:rsid w:val="001744D6"/>
    <w:rsid w:val="001746C8"/>
    <w:rsid w:val="00174A66"/>
    <w:rsid w:val="00175580"/>
    <w:rsid w:val="0017602C"/>
    <w:rsid w:val="00177454"/>
    <w:rsid w:val="0018095F"/>
    <w:rsid w:val="00180FF3"/>
    <w:rsid w:val="00184633"/>
    <w:rsid w:val="001850C9"/>
    <w:rsid w:val="00185D50"/>
    <w:rsid w:val="00185D59"/>
    <w:rsid w:val="001878A4"/>
    <w:rsid w:val="001900F0"/>
    <w:rsid w:val="00190198"/>
    <w:rsid w:val="0019033B"/>
    <w:rsid w:val="00190C80"/>
    <w:rsid w:val="00192D5B"/>
    <w:rsid w:val="00196194"/>
    <w:rsid w:val="00196E72"/>
    <w:rsid w:val="001A05F8"/>
    <w:rsid w:val="001A12D0"/>
    <w:rsid w:val="001A2690"/>
    <w:rsid w:val="001A3B26"/>
    <w:rsid w:val="001A3DDF"/>
    <w:rsid w:val="001A4925"/>
    <w:rsid w:val="001A4C21"/>
    <w:rsid w:val="001A6BB8"/>
    <w:rsid w:val="001A770C"/>
    <w:rsid w:val="001B0A41"/>
    <w:rsid w:val="001B28BC"/>
    <w:rsid w:val="001B2AE9"/>
    <w:rsid w:val="001B3455"/>
    <w:rsid w:val="001B413D"/>
    <w:rsid w:val="001B54F3"/>
    <w:rsid w:val="001B5584"/>
    <w:rsid w:val="001B5CDC"/>
    <w:rsid w:val="001B6165"/>
    <w:rsid w:val="001B6757"/>
    <w:rsid w:val="001B6D37"/>
    <w:rsid w:val="001B70DE"/>
    <w:rsid w:val="001B76B6"/>
    <w:rsid w:val="001B7E28"/>
    <w:rsid w:val="001C0A66"/>
    <w:rsid w:val="001C1406"/>
    <w:rsid w:val="001C1721"/>
    <w:rsid w:val="001C17A9"/>
    <w:rsid w:val="001C3DAC"/>
    <w:rsid w:val="001C3F41"/>
    <w:rsid w:val="001C3F64"/>
    <w:rsid w:val="001C4EBC"/>
    <w:rsid w:val="001C6317"/>
    <w:rsid w:val="001C6605"/>
    <w:rsid w:val="001C7D3A"/>
    <w:rsid w:val="001D235D"/>
    <w:rsid w:val="001D251F"/>
    <w:rsid w:val="001D4A86"/>
    <w:rsid w:val="001D4ABF"/>
    <w:rsid w:val="001D5E61"/>
    <w:rsid w:val="001D725A"/>
    <w:rsid w:val="001E059B"/>
    <w:rsid w:val="001E06FC"/>
    <w:rsid w:val="001E1940"/>
    <w:rsid w:val="001E2628"/>
    <w:rsid w:val="001E39B7"/>
    <w:rsid w:val="001E3CCC"/>
    <w:rsid w:val="001E3E1A"/>
    <w:rsid w:val="001E4336"/>
    <w:rsid w:val="001E4DAF"/>
    <w:rsid w:val="001E5B7A"/>
    <w:rsid w:val="001E5BD5"/>
    <w:rsid w:val="001E5C09"/>
    <w:rsid w:val="001E7A1A"/>
    <w:rsid w:val="001F274C"/>
    <w:rsid w:val="001F28E6"/>
    <w:rsid w:val="001F2DF6"/>
    <w:rsid w:val="001F3179"/>
    <w:rsid w:val="001F3932"/>
    <w:rsid w:val="001F48DD"/>
    <w:rsid w:val="001F61FE"/>
    <w:rsid w:val="001F7A93"/>
    <w:rsid w:val="002003DF"/>
    <w:rsid w:val="0020194C"/>
    <w:rsid w:val="00202FA8"/>
    <w:rsid w:val="0020304E"/>
    <w:rsid w:val="0020372A"/>
    <w:rsid w:val="0020389C"/>
    <w:rsid w:val="00204331"/>
    <w:rsid w:val="0020452B"/>
    <w:rsid w:val="00205326"/>
    <w:rsid w:val="00207583"/>
    <w:rsid w:val="002075C7"/>
    <w:rsid w:val="00210548"/>
    <w:rsid w:val="0021068F"/>
    <w:rsid w:val="00210934"/>
    <w:rsid w:val="0021146F"/>
    <w:rsid w:val="00214126"/>
    <w:rsid w:val="0021482A"/>
    <w:rsid w:val="00216F83"/>
    <w:rsid w:val="00220C63"/>
    <w:rsid w:val="0022108C"/>
    <w:rsid w:val="002210A4"/>
    <w:rsid w:val="002230EF"/>
    <w:rsid w:val="002236E9"/>
    <w:rsid w:val="00223D17"/>
    <w:rsid w:val="00224719"/>
    <w:rsid w:val="00225972"/>
    <w:rsid w:val="00225C7D"/>
    <w:rsid w:val="00226B42"/>
    <w:rsid w:val="00226B45"/>
    <w:rsid w:val="00226C88"/>
    <w:rsid w:val="002274FD"/>
    <w:rsid w:val="00230531"/>
    <w:rsid w:val="002320FB"/>
    <w:rsid w:val="00232211"/>
    <w:rsid w:val="00232246"/>
    <w:rsid w:val="002324F5"/>
    <w:rsid w:val="00233400"/>
    <w:rsid w:val="002338CD"/>
    <w:rsid w:val="00233928"/>
    <w:rsid w:val="00233CD1"/>
    <w:rsid w:val="00233DF1"/>
    <w:rsid w:val="00233FC0"/>
    <w:rsid w:val="0023429C"/>
    <w:rsid w:val="00234C21"/>
    <w:rsid w:val="00234D8A"/>
    <w:rsid w:val="00235CD2"/>
    <w:rsid w:val="0023729C"/>
    <w:rsid w:val="00240203"/>
    <w:rsid w:val="002410FB"/>
    <w:rsid w:val="00241196"/>
    <w:rsid w:val="0024187F"/>
    <w:rsid w:val="00241A56"/>
    <w:rsid w:val="002420DD"/>
    <w:rsid w:val="0024228C"/>
    <w:rsid w:val="002441EB"/>
    <w:rsid w:val="002455F4"/>
    <w:rsid w:val="0024566F"/>
    <w:rsid w:val="002457E9"/>
    <w:rsid w:val="00245F96"/>
    <w:rsid w:val="00247D64"/>
    <w:rsid w:val="002505BC"/>
    <w:rsid w:val="00250A98"/>
    <w:rsid w:val="00250CB3"/>
    <w:rsid w:val="0025142E"/>
    <w:rsid w:val="00252BA8"/>
    <w:rsid w:val="00252BFD"/>
    <w:rsid w:val="00253331"/>
    <w:rsid w:val="00253D79"/>
    <w:rsid w:val="00255140"/>
    <w:rsid w:val="0025620E"/>
    <w:rsid w:val="002562F2"/>
    <w:rsid w:val="0025636D"/>
    <w:rsid w:val="00257830"/>
    <w:rsid w:val="00260B16"/>
    <w:rsid w:val="00260E25"/>
    <w:rsid w:val="0026154D"/>
    <w:rsid w:val="00262A0C"/>
    <w:rsid w:val="00262E84"/>
    <w:rsid w:val="00262EF0"/>
    <w:rsid w:val="00263C84"/>
    <w:rsid w:val="00264206"/>
    <w:rsid w:val="00264434"/>
    <w:rsid w:val="00264FF4"/>
    <w:rsid w:val="002661D4"/>
    <w:rsid w:val="002674DF"/>
    <w:rsid w:val="00267609"/>
    <w:rsid w:val="00270456"/>
    <w:rsid w:val="0027064A"/>
    <w:rsid w:val="00273824"/>
    <w:rsid w:val="00273AB9"/>
    <w:rsid w:val="00274108"/>
    <w:rsid w:val="002746EC"/>
    <w:rsid w:val="002760EC"/>
    <w:rsid w:val="0027641B"/>
    <w:rsid w:val="00276F77"/>
    <w:rsid w:val="002771E7"/>
    <w:rsid w:val="00277D0E"/>
    <w:rsid w:val="00281614"/>
    <w:rsid w:val="00282DF7"/>
    <w:rsid w:val="00284151"/>
    <w:rsid w:val="002855E4"/>
    <w:rsid w:val="00290900"/>
    <w:rsid w:val="0029124A"/>
    <w:rsid w:val="00292688"/>
    <w:rsid w:val="002941F1"/>
    <w:rsid w:val="00294C05"/>
    <w:rsid w:val="00296864"/>
    <w:rsid w:val="00296C69"/>
    <w:rsid w:val="002A0C78"/>
    <w:rsid w:val="002A4A19"/>
    <w:rsid w:val="002A576E"/>
    <w:rsid w:val="002A5810"/>
    <w:rsid w:val="002A6570"/>
    <w:rsid w:val="002A7010"/>
    <w:rsid w:val="002A74C7"/>
    <w:rsid w:val="002B014F"/>
    <w:rsid w:val="002B0BE2"/>
    <w:rsid w:val="002B0C9B"/>
    <w:rsid w:val="002B18A5"/>
    <w:rsid w:val="002B1CB6"/>
    <w:rsid w:val="002B1CDE"/>
    <w:rsid w:val="002B211A"/>
    <w:rsid w:val="002B3FED"/>
    <w:rsid w:val="002B52C0"/>
    <w:rsid w:val="002B65F8"/>
    <w:rsid w:val="002B68A5"/>
    <w:rsid w:val="002B6E05"/>
    <w:rsid w:val="002C162B"/>
    <w:rsid w:val="002C1E5C"/>
    <w:rsid w:val="002C23D1"/>
    <w:rsid w:val="002C3948"/>
    <w:rsid w:val="002D0D5E"/>
    <w:rsid w:val="002D25D8"/>
    <w:rsid w:val="002D2F4A"/>
    <w:rsid w:val="002D3977"/>
    <w:rsid w:val="002D3DEC"/>
    <w:rsid w:val="002D48EE"/>
    <w:rsid w:val="002D4D24"/>
    <w:rsid w:val="002D541E"/>
    <w:rsid w:val="002D685C"/>
    <w:rsid w:val="002D6D28"/>
    <w:rsid w:val="002D75F5"/>
    <w:rsid w:val="002E1071"/>
    <w:rsid w:val="002E181A"/>
    <w:rsid w:val="002E1AEB"/>
    <w:rsid w:val="002E292B"/>
    <w:rsid w:val="002E3312"/>
    <w:rsid w:val="002E4064"/>
    <w:rsid w:val="002E7364"/>
    <w:rsid w:val="002F05F8"/>
    <w:rsid w:val="002F0B58"/>
    <w:rsid w:val="002F1525"/>
    <w:rsid w:val="002F1901"/>
    <w:rsid w:val="002F1E08"/>
    <w:rsid w:val="002F213E"/>
    <w:rsid w:val="002F3437"/>
    <w:rsid w:val="002F3E8E"/>
    <w:rsid w:val="002F4EFC"/>
    <w:rsid w:val="002F4F03"/>
    <w:rsid w:val="002F4F5B"/>
    <w:rsid w:val="002F5A16"/>
    <w:rsid w:val="002F5A30"/>
    <w:rsid w:val="002F6C7B"/>
    <w:rsid w:val="002F6CC3"/>
    <w:rsid w:val="002F7214"/>
    <w:rsid w:val="0030224D"/>
    <w:rsid w:val="00302257"/>
    <w:rsid w:val="003034D5"/>
    <w:rsid w:val="00303A84"/>
    <w:rsid w:val="00304887"/>
    <w:rsid w:val="003053E6"/>
    <w:rsid w:val="00305B37"/>
    <w:rsid w:val="00305DF1"/>
    <w:rsid w:val="00306517"/>
    <w:rsid w:val="00307487"/>
    <w:rsid w:val="00310202"/>
    <w:rsid w:val="0031152E"/>
    <w:rsid w:val="00311BCF"/>
    <w:rsid w:val="0031208F"/>
    <w:rsid w:val="00312CEB"/>
    <w:rsid w:val="00313DA5"/>
    <w:rsid w:val="00317335"/>
    <w:rsid w:val="00317533"/>
    <w:rsid w:val="00321404"/>
    <w:rsid w:val="00322B67"/>
    <w:rsid w:val="00322E44"/>
    <w:rsid w:val="00324303"/>
    <w:rsid w:val="00325183"/>
    <w:rsid w:val="0032630A"/>
    <w:rsid w:val="00326855"/>
    <w:rsid w:val="00326D4C"/>
    <w:rsid w:val="003307CE"/>
    <w:rsid w:val="00330D98"/>
    <w:rsid w:val="003311AB"/>
    <w:rsid w:val="00331D63"/>
    <w:rsid w:val="00332B6B"/>
    <w:rsid w:val="003349E4"/>
    <w:rsid w:val="00334CFB"/>
    <w:rsid w:val="003372BF"/>
    <w:rsid w:val="0033730F"/>
    <w:rsid w:val="00337697"/>
    <w:rsid w:val="0033792D"/>
    <w:rsid w:val="00340A3F"/>
    <w:rsid w:val="00340A9A"/>
    <w:rsid w:val="003410CC"/>
    <w:rsid w:val="0034258A"/>
    <w:rsid w:val="00343015"/>
    <w:rsid w:val="00343160"/>
    <w:rsid w:val="00343271"/>
    <w:rsid w:val="00343FC5"/>
    <w:rsid w:val="003442F4"/>
    <w:rsid w:val="00344C1A"/>
    <w:rsid w:val="00347D74"/>
    <w:rsid w:val="0035057B"/>
    <w:rsid w:val="003511BF"/>
    <w:rsid w:val="00353E0E"/>
    <w:rsid w:val="003546B6"/>
    <w:rsid w:val="00354C7F"/>
    <w:rsid w:val="00354F77"/>
    <w:rsid w:val="0035608D"/>
    <w:rsid w:val="0035667F"/>
    <w:rsid w:val="00361224"/>
    <w:rsid w:val="0036134B"/>
    <w:rsid w:val="00362119"/>
    <w:rsid w:val="00362ED6"/>
    <w:rsid w:val="00363753"/>
    <w:rsid w:val="00364EC8"/>
    <w:rsid w:val="00365007"/>
    <w:rsid w:val="00367C97"/>
    <w:rsid w:val="00371DA7"/>
    <w:rsid w:val="00372E5B"/>
    <w:rsid w:val="00373F8B"/>
    <w:rsid w:val="00374570"/>
    <w:rsid w:val="003750B7"/>
    <w:rsid w:val="003758B6"/>
    <w:rsid w:val="003773B5"/>
    <w:rsid w:val="00382632"/>
    <w:rsid w:val="003844D7"/>
    <w:rsid w:val="00385509"/>
    <w:rsid w:val="00386345"/>
    <w:rsid w:val="00386649"/>
    <w:rsid w:val="00386BBF"/>
    <w:rsid w:val="003872B0"/>
    <w:rsid w:val="0038748B"/>
    <w:rsid w:val="003874A2"/>
    <w:rsid w:val="00387ADE"/>
    <w:rsid w:val="00387D52"/>
    <w:rsid w:val="0039004B"/>
    <w:rsid w:val="00391069"/>
    <w:rsid w:val="003914AC"/>
    <w:rsid w:val="00391E57"/>
    <w:rsid w:val="003927FD"/>
    <w:rsid w:val="0039304A"/>
    <w:rsid w:val="00395703"/>
    <w:rsid w:val="00396535"/>
    <w:rsid w:val="00396BD6"/>
    <w:rsid w:val="003972DC"/>
    <w:rsid w:val="0039775C"/>
    <w:rsid w:val="00397C0C"/>
    <w:rsid w:val="003A07D0"/>
    <w:rsid w:val="003A2253"/>
    <w:rsid w:val="003A3906"/>
    <w:rsid w:val="003A3A27"/>
    <w:rsid w:val="003A442E"/>
    <w:rsid w:val="003A44B3"/>
    <w:rsid w:val="003A4934"/>
    <w:rsid w:val="003A53C8"/>
    <w:rsid w:val="003A5530"/>
    <w:rsid w:val="003A5965"/>
    <w:rsid w:val="003A59ED"/>
    <w:rsid w:val="003A78B3"/>
    <w:rsid w:val="003B079A"/>
    <w:rsid w:val="003B0825"/>
    <w:rsid w:val="003B1D26"/>
    <w:rsid w:val="003B2433"/>
    <w:rsid w:val="003B2698"/>
    <w:rsid w:val="003B2808"/>
    <w:rsid w:val="003B29E3"/>
    <w:rsid w:val="003B2CC9"/>
    <w:rsid w:val="003B3D82"/>
    <w:rsid w:val="003B42AA"/>
    <w:rsid w:val="003B60F2"/>
    <w:rsid w:val="003B79A9"/>
    <w:rsid w:val="003B7B6F"/>
    <w:rsid w:val="003C0460"/>
    <w:rsid w:val="003C23A9"/>
    <w:rsid w:val="003C276E"/>
    <w:rsid w:val="003C2C34"/>
    <w:rsid w:val="003C4C07"/>
    <w:rsid w:val="003C5768"/>
    <w:rsid w:val="003D00E7"/>
    <w:rsid w:val="003D0A80"/>
    <w:rsid w:val="003D0CF1"/>
    <w:rsid w:val="003D13DA"/>
    <w:rsid w:val="003D1D05"/>
    <w:rsid w:val="003D2570"/>
    <w:rsid w:val="003D3257"/>
    <w:rsid w:val="003D3BEC"/>
    <w:rsid w:val="003D5479"/>
    <w:rsid w:val="003D5FB2"/>
    <w:rsid w:val="003D75A4"/>
    <w:rsid w:val="003D79E9"/>
    <w:rsid w:val="003E109C"/>
    <w:rsid w:val="003E1B2B"/>
    <w:rsid w:val="003E25F6"/>
    <w:rsid w:val="003E2EBC"/>
    <w:rsid w:val="003E37C6"/>
    <w:rsid w:val="003E3846"/>
    <w:rsid w:val="003E62FC"/>
    <w:rsid w:val="003E67BC"/>
    <w:rsid w:val="003E6F98"/>
    <w:rsid w:val="003F09A8"/>
    <w:rsid w:val="003F18BE"/>
    <w:rsid w:val="003F2367"/>
    <w:rsid w:val="003F2573"/>
    <w:rsid w:val="003F3AFD"/>
    <w:rsid w:val="003F3D98"/>
    <w:rsid w:val="003F418C"/>
    <w:rsid w:val="003F43BA"/>
    <w:rsid w:val="003F5428"/>
    <w:rsid w:val="003F6AE2"/>
    <w:rsid w:val="003F7A8D"/>
    <w:rsid w:val="003F7D8B"/>
    <w:rsid w:val="0040021D"/>
    <w:rsid w:val="004015E3"/>
    <w:rsid w:val="00401752"/>
    <w:rsid w:val="00401CE6"/>
    <w:rsid w:val="004026F0"/>
    <w:rsid w:val="00403F64"/>
    <w:rsid w:val="00404BE6"/>
    <w:rsid w:val="004052EA"/>
    <w:rsid w:val="0040534B"/>
    <w:rsid w:val="00406144"/>
    <w:rsid w:val="00406BEB"/>
    <w:rsid w:val="004113BF"/>
    <w:rsid w:val="004117CF"/>
    <w:rsid w:val="00412D92"/>
    <w:rsid w:val="004137D2"/>
    <w:rsid w:val="00413A76"/>
    <w:rsid w:val="00416307"/>
    <w:rsid w:val="00416623"/>
    <w:rsid w:val="0041688A"/>
    <w:rsid w:val="00416EA4"/>
    <w:rsid w:val="00416F6E"/>
    <w:rsid w:val="0041779C"/>
    <w:rsid w:val="0042004B"/>
    <w:rsid w:val="00421121"/>
    <w:rsid w:val="00421B01"/>
    <w:rsid w:val="0042253A"/>
    <w:rsid w:val="00422EAE"/>
    <w:rsid w:val="00425D23"/>
    <w:rsid w:val="00426467"/>
    <w:rsid w:val="00427047"/>
    <w:rsid w:val="004278F5"/>
    <w:rsid w:val="004308A6"/>
    <w:rsid w:val="0043125A"/>
    <w:rsid w:val="0043424D"/>
    <w:rsid w:val="00434AB1"/>
    <w:rsid w:val="00434ADE"/>
    <w:rsid w:val="00436053"/>
    <w:rsid w:val="004365B2"/>
    <w:rsid w:val="00436A8C"/>
    <w:rsid w:val="00436AF5"/>
    <w:rsid w:val="004377FB"/>
    <w:rsid w:val="00437DBB"/>
    <w:rsid w:val="00437EC7"/>
    <w:rsid w:val="0044013E"/>
    <w:rsid w:val="00441297"/>
    <w:rsid w:val="00441827"/>
    <w:rsid w:val="0044266E"/>
    <w:rsid w:val="004426DF"/>
    <w:rsid w:val="00442C82"/>
    <w:rsid w:val="00444F71"/>
    <w:rsid w:val="004452CB"/>
    <w:rsid w:val="00447331"/>
    <w:rsid w:val="004500C4"/>
    <w:rsid w:val="00450173"/>
    <w:rsid w:val="0045045F"/>
    <w:rsid w:val="00451074"/>
    <w:rsid w:val="004514B0"/>
    <w:rsid w:val="00451C70"/>
    <w:rsid w:val="004527C9"/>
    <w:rsid w:val="00452DCB"/>
    <w:rsid w:val="0045372B"/>
    <w:rsid w:val="00456CC0"/>
    <w:rsid w:val="0046199D"/>
    <w:rsid w:val="00461C8C"/>
    <w:rsid w:val="0046361F"/>
    <w:rsid w:val="0046527E"/>
    <w:rsid w:val="00465B16"/>
    <w:rsid w:val="0046742E"/>
    <w:rsid w:val="00467CD8"/>
    <w:rsid w:val="00467E63"/>
    <w:rsid w:val="00470647"/>
    <w:rsid w:val="00470882"/>
    <w:rsid w:val="00471FF5"/>
    <w:rsid w:val="00473706"/>
    <w:rsid w:val="0047539E"/>
    <w:rsid w:val="0047583E"/>
    <w:rsid w:val="0047599D"/>
    <w:rsid w:val="00476E78"/>
    <w:rsid w:val="0047789B"/>
    <w:rsid w:val="004803B3"/>
    <w:rsid w:val="0048119C"/>
    <w:rsid w:val="00481B00"/>
    <w:rsid w:val="004826D8"/>
    <w:rsid w:val="00482F7C"/>
    <w:rsid w:val="00483041"/>
    <w:rsid w:val="00485101"/>
    <w:rsid w:val="0048559D"/>
    <w:rsid w:val="00485B83"/>
    <w:rsid w:val="0048736D"/>
    <w:rsid w:val="00487B78"/>
    <w:rsid w:val="00487C22"/>
    <w:rsid w:val="00490CAA"/>
    <w:rsid w:val="004911D1"/>
    <w:rsid w:val="004915F8"/>
    <w:rsid w:val="0049213A"/>
    <w:rsid w:val="00492894"/>
    <w:rsid w:val="00493630"/>
    <w:rsid w:val="004938DD"/>
    <w:rsid w:val="00493CCE"/>
    <w:rsid w:val="0049453E"/>
    <w:rsid w:val="00494F15"/>
    <w:rsid w:val="00495989"/>
    <w:rsid w:val="00496762"/>
    <w:rsid w:val="0049724C"/>
    <w:rsid w:val="004A2527"/>
    <w:rsid w:val="004A25DA"/>
    <w:rsid w:val="004A2904"/>
    <w:rsid w:val="004A290F"/>
    <w:rsid w:val="004A2B8E"/>
    <w:rsid w:val="004A4531"/>
    <w:rsid w:val="004A4F16"/>
    <w:rsid w:val="004A529C"/>
    <w:rsid w:val="004A5BFC"/>
    <w:rsid w:val="004A756E"/>
    <w:rsid w:val="004A7820"/>
    <w:rsid w:val="004B081D"/>
    <w:rsid w:val="004B1659"/>
    <w:rsid w:val="004B1D54"/>
    <w:rsid w:val="004B3528"/>
    <w:rsid w:val="004B3B15"/>
    <w:rsid w:val="004B458A"/>
    <w:rsid w:val="004B4C27"/>
    <w:rsid w:val="004B5B30"/>
    <w:rsid w:val="004B63A8"/>
    <w:rsid w:val="004B688B"/>
    <w:rsid w:val="004B6A16"/>
    <w:rsid w:val="004B786C"/>
    <w:rsid w:val="004C0041"/>
    <w:rsid w:val="004C05BC"/>
    <w:rsid w:val="004C20E0"/>
    <w:rsid w:val="004C20F6"/>
    <w:rsid w:val="004C3DF2"/>
    <w:rsid w:val="004C3F57"/>
    <w:rsid w:val="004C48EB"/>
    <w:rsid w:val="004C4B49"/>
    <w:rsid w:val="004C5938"/>
    <w:rsid w:val="004C5AB9"/>
    <w:rsid w:val="004C6BD8"/>
    <w:rsid w:val="004C75A0"/>
    <w:rsid w:val="004D0F7E"/>
    <w:rsid w:val="004D1547"/>
    <w:rsid w:val="004D176F"/>
    <w:rsid w:val="004D1E46"/>
    <w:rsid w:val="004D247F"/>
    <w:rsid w:val="004D5ADE"/>
    <w:rsid w:val="004D5EBD"/>
    <w:rsid w:val="004D7BC7"/>
    <w:rsid w:val="004D7C32"/>
    <w:rsid w:val="004E0C29"/>
    <w:rsid w:val="004E13F8"/>
    <w:rsid w:val="004E140E"/>
    <w:rsid w:val="004E1D3C"/>
    <w:rsid w:val="004E26EF"/>
    <w:rsid w:val="004E3417"/>
    <w:rsid w:val="004E3C24"/>
    <w:rsid w:val="004E45F5"/>
    <w:rsid w:val="004E7617"/>
    <w:rsid w:val="004E7B3E"/>
    <w:rsid w:val="004F01B7"/>
    <w:rsid w:val="004F0483"/>
    <w:rsid w:val="004F088D"/>
    <w:rsid w:val="004F1150"/>
    <w:rsid w:val="004F3C40"/>
    <w:rsid w:val="004F41F4"/>
    <w:rsid w:val="004F509C"/>
    <w:rsid w:val="004F5783"/>
    <w:rsid w:val="004F6F36"/>
    <w:rsid w:val="004F6F8E"/>
    <w:rsid w:val="00500E14"/>
    <w:rsid w:val="0050242E"/>
    <w:rsid w:val="005029D0"/>
    <w:rsid w:val="005036B2"/>
    <w:rsid w:val="00503B9B"/>
    <w:rsid w:val="00503BA5"/>
    <w:rsid w:val="005047D6"/>
    <w:rsid w:val="00505940"/>
    <w:rsid w:val="00506291"/>
    <w:rsid w:val="005066EC"/>
    <w:rsid w:val="00506814"/>
    <w:rsid w:val="0051240D"/>
    <w:rsid w:val="0051240F"/>
    <w:rsid w:val="0051293A"/>
    <w:rsid w:val="00512B7C"/>
    <w:rsid w:val="005139D9"/>
    <w:rsid w:val="005165CF"/>
    <w:rsid w:val="00516A90"/>
    <w:rsid w:val="00516C3F"/>
    <w:rsid w:val="00516FB1"/>
    <w:rsid w:val="0052052E"/>
    <w:rsid w:val="005216C4"/>
    <w:rsid w:val="005229DA"/>
    <w:rsid w:val="00522F8F"/>
    <w:rsid w:val="00524412"/>
    <w:rsid w:val="0052505F"/>
    <w:rsid w:val="00525ED6"/>
    <w:rsid w:val="00526BDC"/>
    <w:rsid w:val="0052741D"/>
    <w:rsid w:val="005279A2"/>
    <w:rsid w:val="005308B4"/>
    <w:rsid w:val="00531AC1"/>
    <w:rsid w:val="00531C4C"/>
    <w:rsid w:val="0053239C"/>
    <w:rsid w:val="00532A4F"/>
    <w:rsid w:val="00534199"/>
    <w:rsid w:val="00534F7F"/>
    <w:rsid w:val="005353F5"/>
    <w:rsid w:val="005358A6"/>
    <w:rsid w:val="0053648B"/>
    <w:rsid w:val="00540F55"/>
    <w:rsid w:val="00541262"/>
    <w:rsid w:val="0054138F"/>
    <w:rsid w:val="00541F84"/>
    <w:rsid w:val="0054283E"/>
    <w:rsid w:val="005438C3"/>
    <w:rsid w:val="00543A53"/>
    <w:rsid w:val="00545272"/>
    <w:rsid w:val="00545BF0"/>
    <w:rsid w:val="00545CA2"/>
    <w:rsid w:val="005470A2"/>
    <w:rsid w:val="005476F7"/>
    <w:rsid w:val="00550392"/>
    <w:rsid w:val="00550FA1"/>
    <w:rsid w:val="00551A7A"/>
    <w:rsid w:val="0055474D"/>
    <w:rsid w:val="00556708"/>
    <w:rsid w:val="0056160B"/>
    <w:rsid w:val="00563063"/>
    <w:rsid w:val="00563AA5"/>
    <w:rsid w:val="005642B2"/>
    <w:rsid w:val="00564398"/>
    <w:rsid w:val="00566730"/>
    <w:rsid w:val="00567C37"/>
    <w:rsid w:val="0057007C"/>
    <w:rsid w:val="00570976"/>
    <w:rsid w:val="00570E86"/>
    <w:rsid w:val="0057180C"/>
    <w:rsid w:val="00572CE8"/>
    <w:rsid w:val="005754A4"/>
    <w:rsid w:val="00575BDF"/>
    <w:rsid w:val="00580B69"/>
    <w:rsid w:val="00580D99"/>
    <w:rsid w:val="0058133C"/>
    <w:rsid w:val="00581FE2"/>
    <w:rsid w:val="005827D6"/>
    <w:rsid w:val="00583B0A"/>
    <w:rsid w:val="00583CBD"/>
    <w:rsid w:val="00585F5E"/>
    <w:rsid w:val="00586E11"/>
    <w:rsid w:val="00592578"/>
    <w:rsid w:val="0059299E"/>
    <w:rsid w:val="00594D92"/>
    <w:rsid w:val="00594E78"/>
    <w:rsid w:val="00595D0E"/>
    <w:rsid w:val="00596924"/>
    <w:rsid w:val="00596AA0"/>
    <w:rsid w:val="00597CC5"/>
    <w:rsid w:val="005A0F50"/>
    <w:rsid w:val="005A0FEC"/>
    <w:rsid w:val="005A1E7D"/>
    <w:rsid w:val="005A23A1"/>
    <w:rsid w:val="005A28D9"/>
    <w:rsid w:val="005A2930"/>
    <w:rsid w:val="005A4414"/>
    <w:rsid w:val="005A5A4B"/>
    <w:rsid w:val="005A5B3C"/>
    <w:rsid w:val="005A6191"/>
    <w:rsid w:val="005A624E"/>
    <w:rsid w:val="005B0571"/>
    <w:rsid w:val="005B07C4"/>
    <w:rsid w:val="005B12F6"/>
    <w:rsid w:val="005B12FB"/>
    <w:rsid w:val="005B218B"/>
    <w:rsid w:val="005B341A"/>
    <w:rsid w:val="005B4BA7"/>
    <w:rsid w:val="005B4DC8"/>
    <w:rsid w:val="005B5AA5"/>
    <w:rsid w:val="005B5AFB"/>
    <w:rsid w:val="005B5D7C"/>
    <w:rsid w:val="005B675E"/>
    <w:rsid w:val="005B7F59"/>
    <w:rsid w:val="005C2335"/>
    <w:rsid w:val="005C4ADE"/>
    <w:rsid w:val="005C4D08"/>
    <w:rsid w:val="005C56CF"/>
    <w:rsid w:val="005C5D91"/>
    <w:rsid w:val="005C77EB"/>
    <w:rsid w:val="005D117C"/>
    <w:rsid w:val="005D3B38"/>
    <w:rsid w:val="005D465F"/>
    <w:rsid w:val="005D59A5"/>
    <w:rsid w:val="005D5DCF"/>
    <w:rsid w:val="005D628C"/>
    <w:rsid w:val="005D6BA9"/>
    <w:rsid w:val="005D6C55"/>
    <w:rsid w:val="005E2987"/>
    <w:rsid w:val="005E37FB"/>
    <w:rsid w:val="005E48CC"/>
    <w:rsid w:val="005E4AF2"/>
    <w:rsid w:val="005E6618"/>
    <w:rsid w:val="005F0D49"/>
    <w:rsid w:val="005F2350"/>
    <w:rsid w:val="005F2938"/>
    <w:rsid w:val="005F3391"/>
    <w:rsid w:val="005F3ACC"/>
    <w:rsid w:val="005F4DA1"/>
    <w:rsid w:val="005F5CB1"/>
    <w:rsid w:val="005F64BD"/>
    <w:rsid w:val="00600944"/>
    <w:rsid w:val="0060131F"/>
    <w:rsid w:val="006019F9"/>
    <w:rsid w:val="00601E92"/>
    <w:rsid w:val="00602624"/>
    <w:rsid w:val="00602C20"/>
    <w:rsid w:val="00602CB7"/>
    <w:rsid w:val="006036C0"/>
    <w:rsid w:val="00603D42"/>
    <w:rsid w:val="00604AAA"/>
    <w:rsid w:val="00606022"/>
    <w:rsid w:val="00606889"/>
    <w:rsid w:val="006072F3"/>
    <w:rsid w:val="00607797"/>
    <w:rsid w:val="00610D93"/>
    <w:rsid w:val="0061310B"/>
    <w:rsid w:val="00613B62"/>
    <w:rsid w:val="00614E5B"/>
    <w:rsid w:val="00614F25"/>
    <w:rsid w:val="0061534E"/>
    <w:rsid w:val="006162F7"/>
    <w:rsid w:val="00616A14"/>
    <w:rsid w:val="00617E46"/>
    <w:rsid w:val="0062038A"/>
    <w:rsid w:val="00620ADF"/>
    <w:rsid w:val="006214FF"/>
    <w:rsid w:val="006215A4"/>
    <w:rsid w:val="00621CF1"/>
    <w:rsid w:val="006220C2"/>
    <w:rsid w:val="0062292E"/>
    <w:rsid w:val="00623F03"/>
    <w:rsid w:val="006246A3"/>
    <w:rsid w:val="0062513F"/>
    <w:rsid w:val="00625BCF"/>
    <w:rsid w:val="006264E1"/>
    <w:rsid w:val="006301DE"/>
    <w:rsid w:val="006318B0"/>
    <w:rsid w:val="00632508"/>
    <w:rsid w:val="00632D43"/>
    <w:rsid w:val="006357E4"/>
    <w:rsid w:val="00635BB6"/>
    <w:rsid w:val="00636668"/>
    <w:rsid w:val="00637B71"/>
    <w:rsid w:val="00637EA0"/>
    <w:rsid w:val="006413F0"/>
    <w:rsid w:val="00641703"/>
    <w:rsid w:val="0064368C"/>
    <w:rsid w:val="00644E02"/>
    <w:rsid w:val="00645E22"/>
    <w:rsid w:val="0064652E"/>
    <w:rsid w:val="0064724B"/>
    <w:rsid w:val="00650872"/>
    <w:rsid w:val="006512A2"/>
    <w:rsid w:val="00651484"/>
    <w:rsid w:val="006514B3"/>
    <w:rsid w:val="00651C57"/>
    <w:rsid w:val="00651D57"/>
    <w:rsid w:val="00652080"/>
    <w:rsid w:val="00652E48"/>
    <w:rsid w:val="00653913"/>
    <w:rsid w:val="006556D0"/>
    <w:rsid w:val="0065572E"/>
    <w:rsid w:val="00655EE4"/>
    <w:rsid w:val="00657941"/>
    <w:rsid w:val="006606F8"/>
    <w:rsid w:val="00660E0C"/>
    <w:rsid w:val="006614BC"/>
    <w:rsid w:val="006624F4"/>
    <w:rsid w:val="006625C8"/>
    <w:rsid w:val="00662BF7"/>
    <w:rsid w:val="0066414E"/>
    <w:rsid w:val="006642F9"/>
    <w:rsid w:val="00664763"/>
    <w:rsid w:val="0066599B"/>
    <w:rsid w:val="006668ED"/>
    <w:rsid w:val="00667338"/>
    <w:rsid w:val="006676AA"/>
    <w:rsid w:val="00667BC2"/>
    <w:rsid w:val="0067023B"/>
    <w:rsid w:val="006715F1"/>
    <w:rsid w:val="0067332F"/>
    <w:rsid w:val="006747A3"/>
    <w:rsid w:val="006747AF"/>
    <w:rsid w:val="00674C00"/>
    <w:rsid w:val="00675135"/>
    <w:rsid w:val="00675314"/>
    <w:rsid w:val="006759F9"/>
    <w:rsid w:val="00675D0B"/>
    <w:rsid w:val="00675F91"/>
    <w:rsid w:val="00676B4A"/>
    <w:rsid w:val="0067756A"/>
    <w:rsid w:val="00677F6E"/>
    <w:rsid w:val="00680922"/>
    <w:rsid w:val="006810F6"/>
    <w:rsid w:val="006829DC"/>
    <w:rsid w:val="00682EF3"/>
    <w:rsid w:val="00684C31"/>
    <w:rsid w:val="00684F96"/>
    <w:rsid w:val="0068626E"/>
    <w:rsid w:val="00686D3B"/>
    <w:rsid w:val="00687DD1"/>
    <w:rsid w:val="0069028F"/>
    <w:rsid w:val="00690514"/>
    <w:rsid w:val="0069105F"/>
    <w:rsid w:val="006918C1"/>
    <w:rsid w:val="0069229C"/>
    <w:rsid w:val="0069396B"/>
    <w:rsid w:val="00693A45"/>
    <w:rsid w:val="00695DD2"/>
    <w:rsid w:val="006A1327"/>
    <w:rsid w:val="006A17B4"/>
    <w:rsid w:val="006A1C26"/>
    <w:rsid w:val="006A293A"/>
    <w:rsid w:val="006A2B80"/>
    <w:rsid w:val="006A42DD"/>
    <w:rsid w:val="006A59D7"/>
    <w:rsid w:val="006A5B4A"/>
    <w:rsid w:val="006B0EB7"/>
    <w:rsid w:val="006B15ED"/>
    <w:rsid w:val="006B1A74"/>
    <w:rsid w:val="006B24E6"/>
    <w:rsid w:val="006B36C6"/>
    <w:rsid w:val="006B3B56"/>
    <w:rsid w:val="006B4B8C"/>
    <w:rsid w:val="006B4C8F"/>
    <w:rsid w:val="006B4EC2"/>
    <w:rsid w:val="006B53EE"/>
    <w:rsid w:val="006B5502"/>
    <w:rsid w:val="006B59D9"/>
    <w:rsid w:val="006B70D2"/>
    <w:rsid w:val="006B740E"/>
    <w:rsid w:val="006B7A7B"/>
    <w:rsid w:val="006C0C5D"/>
    <w:rsid w:val="006C177C"/>
    <w:rsid w:val="006C2283"/>
    <w:rsid w:val="006C245F"/>
    <w:rsid w:val="006C31CF"/>
    <w:rsid w:val="006C3235"/>
    <w:rsid w:val="006C32A1"/>
    <w:rsid w:val="006C3384"/>
    <w:rsid w:val="006C48F4"/>
    <w:rsid w:val="006C4FBC"/>
    <w:rsid w:val="006C67F7"/>
    <w:rsid w:val="006C6D02"/>
    <w:rsid w:val="006C6DA3"/>
    <w:rsid w:val="006D167F"/>
    <w:rsid w:val="006D17AC"/>
    <w:rsid w:val="006D3459"/>
    <w:rsid w:val="006D5C5A"/>
    <w:rsid w:val="006D66BA"/>
    <w:rsid w:val="006D7531"/>
    <w:rsid w:val="006E0875"/>
    <w:rsid w:val="006E1E41"/>
    <w:rsid w:val="006E27DB"/>
    <w:rsid w:val="006E2977"/>
    <w:rsid w:val="006E2A33"/>
    <w:rsid w:val="006E5C25"/>
    <w:rsid w:val="006E688B"/>
    <w:rsid w:val="006E6E83"/>
    <w:rsid w:val="006E77B1"/>
    <w:rsid w:val="006E794B"/>
    <w:rsid w:val="006F06CA"/>
    <w:rsid w:val="006F207E"/>
    <w:rsid w:val="006F2598"/>
    <w:rsid w:val="006F2C55"/>
    <w:rsid w:val="006F2C89"/>
    <w:rsid w:val="006F2CAA"/>
    <w:rsid w:val="006F2F5E"/>
    <w:rsid w:val="006F2F63"/>
    <w:rsid w:val="006F3033"/>
    <w:rsid w:val="006F367B"/>
    <w:rsid w:val="006F3CAE"/>
    <w:rsid w:val="006F4813"/>
    <w:rsid w:val="006F4843"/>
    <w:rsid w:val="006F496A"/>
    <w:rsid w:val="006F66DE"/>
    <w:rsid w:val="006F6AAE"/>
    <w:rsid w:val="00700360"/>
    <w:rsid w:val="00700CE6"/>
    <w:rsid w:val="007028E9"/>
    <w:rsid w:val="00702DD6"/>
    <w:rsid w:val="0070399C"/>
    <w:rsid w:val="00707C92"/>
    <w:rsid w:val="00710ADB"/>
    <w:rsid w:val="00712479"/>
    <w:rsid w:val="0071347C"/>
    <w:rsid w:val="00714588"/>
    <w:rsid w:val="00714783"/>
    <w:rsid w:val="00714888"/>
    <w:rsid w:val="00714DF7"/>
    <w:rsid w:val="0071523C"/>
    <w:rsid w:val="00715A21"/>
    <w:rsid w:val="007171A5"/>
    <w:rsid w:val="00717AC5"/>
    <w:rsid w:val="00722AAD"/>
    <w:rsid w:val="00723AE6"/>
    <w:rsid w:val="00724CB6"/>
    <w:rsid w:val="00724E6C"/>
    <w:rsid w:val="0072558A"/>
    <w:rsid w:val="00725E54"/>
    <w:rsid w:val="00727220"/>
    <w:rsid w:val="00727641"/>
    <w:rsid w:val="007301EA"/>
    <w:rsid w:val="00731FEF"/>
    <w:rsid w:val="007325EC"/>
    <w:rsid w:val="007339F8"/>
    <w:rsid w:val="00733F5D"/>
    <w:rsid w:val="0073499A"/>
    <w:rsid w:val="00735173"/>
    <w:rsid w:val="007353A3"/>
    <w:rsid w:val="0073642A"/>
    <w:rsid w:val="0073645F"/>
    <w:rsid w:val="0073746D"/>
    <w:rsid w:val="0073747D"/>
    <w:rsid w:val="0073781A"/>
    <w:rsid w:val="0074010C"/>
    <w:rsid w:val="00740661"/>
    <w:rsid w:val="007408E1"/>
    <w:rsid w:val="007412D3"/>
    <w:rsid w:val="007418E9"/>
    <w:rsid w:val="00741F47"/>
    <w:rsid w:val="0074248D"/>
    <w:rsid w:val="00743F25"/>
    <w:rsid w:val="00744692"/>
    <w:rsid w:val="007456DF"/>
    <w:rsid w:val="00747D8F"/>
    <w:rsid w:val="00750CE8"/>
    <w:rsid w:val="007519CD"/>
    <w:rsid w:val="007519DD"/>
    <w:rsid w:val="00751B68"/>
    <w:rsid w:val="0075245A"/>
    <w:rsid w:val="00754C33"/>
    <w:rsid w:val="00755321"/>
    <w:rsid w:val="00755B23"/>
    <w:rsid w:val="0075613A"/>
    <w:rsid w:val="0076002E"/>
    <w:rsid w:val="007608E7"/>
    <w:rsid w:val="007618BD"/>
    <w:rsid w:val="0076225F"/>
    <w:rsid w:val="0076228D"/>
    <w:rsid w:val="00762385"/>
    <w:rsid w:val="00762C6A"/>
    <w:rsid w:val="007630E5"/>
    <w:rsid w:val="00763D0F"/>
    <w:rsid w:val="0076497F"/>
    <w:rsid w:val="007654AC"/>
    <w:rsid w:val="00765BB1"/>
    <w:rsid w:val="00766206"/>
    <w:rsid w:val="0076690E"/>
    <w:rsid w:val="00767809"/>
    <w:rsid w:val="00767C4F"/>
    <w:rsid w:val="0077032D"/>
    <w:rsid w:val="00770481"/>
    <w:rsid w:val="0077050D"/>
    <w:rsid w:val="007710D4"/>
    <w:rsid w:val="00772925"/>
    <w:rsid w:val="0077294D"/>
    <w:rsid w:val="00772BD5"/>
    <w:rsid w:val="00772D44"/>
    <w:rsid w:val="00773632"/>
    <w:rsid w:val="00773B6D"/>
    <w:rsid w:val="00774271"/>
    <w:rsid w:val="007744B4"/>
    <w:rsid w:val="00775EC1"/>
    <w:rsid w:val="00776595"/>
    <w:rsid w:val="00776F1C"/>
    <w:rsid w:val="00777FB7"/>
    <w:rsid w:val="007802B0"/>
    <w:rsid w:val="007803BC"/>
    <w:rsid w:val="00780446"/>
    <w:rsid w:val="00781110"/>
    <w:rsid w:val="0078164B"/>
    <w:rsid w:val="0078204E"/>
    <w:rsid w:val="0078212F"/>
    <w:rsid w:val="00782721"/>
    <w:rsid w:val="00782B14"/>
    <w:rsid w:val="00783AE5"/>
    <w:rsid w:val="00783B4E"/>
    <w:rsid w:val="007842C2"/>
    <w:rsid w:val="0078449B"/>
    <w:rsid w:val="00785CA4"/>
    <w:rsid w:val="00786A5D"/>
    <w:rsid w:val="00786DFA"/>
    <w:rsid w:val="00787885"/>
    <w:rsid w:val="00787A7A"/>
    <w:rsid w:val="00790F55"/>
    <w:rsid w:val="007913D1"/>
    <w:rsid w:val="00792D14"/>
    <w:rsid w:val="00792EEA"/>
    <w:rsid w:val="00793112"/>
    <w:rsid w:val="00793614"/>
    <w:rsid w:val="00793AB1"/>
    <w:rsid w:val="00796060"/>
    <w:rsid w:val="00796CA4"/>
    <w:rsid w:val="007A321D"/>
    <w:rsid w:val="007A48F5"/>
    <w:rsid w:val="007A513A"/>
    <w:rsid w:val="007A66E0"/>
    <w:rsid w:val="007A6D24"/>
    <w:rsid w:val="007A6E54"/>
    <w:rsid w:val="007A76C0"/>
    <w:rsid w:val="007B1F36"/>
    <w:rsid w:val="007B22DE"/>
    <w:rsid w:val="007B235E"/>
    <w:rsid w:val="007B2BB9"/>
    <w:rsid w:val="007B51B4"/>
    <w:rsid w:val="007B5D6D"/>
    <w:rsid w:val="007B5D8E"/>
    <w:rsid w:val="007B5DEC"/>
    <w:rsid w:val="007B6669"/>
    <w:rsid w:val="007B73AF"/>
    <w:rsid w:val="007C10DE"/>
    <w:rsid w:val="007C17B4"/>
    <w:rsid w:val="007C1814"/>
    <w:rsid w:val="007C2410"/>
    <w:rsid w:val="007C2FC4"/>
    <w:rsid w:val="007C4B62"/>
    <w:rsid w:val="007C4F2F"/>
    <w:rsid w:val="007C589B"/>
    <w:rsid w:val="007C6121"/>
    <w:rsid w:val="007C6BCE"/>
    <w:rsid w:val="007C73FE"/>
    <w:rsid w:val="007C7E09"/>
    <w:rsid w:val="007D06CC"/>
    <w:rsid w:val="007D0AD8"/>
    <w:rsid w:val="007D0BC2"/>
    <w:rsid w:val="007D0F82"/>
    <w:rsid w:val="007D12C1"/>
    <w:rsid w:val="007D1C2D"/>
    <w:rsid w:val="007D205B"/>
    <w:rsid w:val="007D2A22"/>
    <w:rsid w:val="007D329A"/>
    <w:rsid w:val="007D3C75"/>
    <w:rsid w:val="007D4135"/>
    <w:rsid w:val="007D4568"/>
    <w:rsid w:val="007D4E39"/>
    <w:rsid w:val="007D4F39"/>
    <w:rsid w:val="007D5153"/>
    <w:rsid w:val="007D62E2"/>
    <w:rsid w:val="007D6535"/>
    <w:rsid w:val="007D7258"/>
    <w:rsid w:val="007D7CFC"/>
    <w:rsid w:val="007E1678"/>
    <w:rsid w:val="007E1EB4"/>
    <w:rsid w:val="007E2E36"/>
    <w:rsid w:val="007E30C9"/>
    <w:rsid w:val="007E4D7E"/>
    <w:rsid w:val="007E4EBF"/>
    <w:rsid w:val="007E5D27"/>
    <w:rsid w:val="007E6E11"/>
    <w:rsid w:val="007E75CA"/>
    <w:rsid w:val="007E7D2A"/>
    <w:rsid w:val="007F03E8"/>
    <w:rsid w:val="007F0BB9"/>
    <w:rsid w:val="007F1092"/>
    <w:rsid w:val="007F1192"/>
    <w:rsid w:val="007F122B"/>
    <w:rsid w:val="007F1EDC"/>
    <w:rsid w:val="007F316A"/>
    <w:rsid w:val="007F38C4"/>
    <w:rsid w:val="007F3F51"/>
    <w:rsid w:val="007F41E2"/>
    <w:rsid w:val="007F5AAB"/>
    <w:rsid w:val="007F5BD6"/>
    <w:rsid w:val="007F65EF"/>
    <w:rsid w:val="007F754A"/>
    <w:rsid w:val="007F7B53"/>
    <w:rsid w:val="00800C73"/>
    <w:rsid w:val="0080223C"/>
    <w:rsid w:val="0080378E"/>
    <w:rsid w:val="008053B4"/>
    <w:rsid w:val="00805C20"/>
    <w:rsid w:val="00807770"/>
    <w:rsid w:val="00810276"/>
    <w:rsid w:val="0081038D"/>
    <w:rsid w:val="00810D26"/>
    <w:rsid w:val="008136DC"/>
    <w:rsid w:val="00813CE1"/>
    <w:rsid w:val="00813D4B"/>
    <w:rsid w:val="008149EC"/>
    <w:rsid w:val="00815022"/>
    <w:rsid w:val="008174FC"/>
    <w:rsid w:val="008206BD"/>
    <w:rsid w:val="008239B0"/>
    <w:rsid w:val="00823B8F"/>
    <w:rsid w:val="008242F6"/>
    <w:rsid w:val="00824FF7"/>
    <w:rsid w:val="0082529E"/>
    <w:rsid w:val="008252B6"/>
    <w:rsid w:val="00825758"/>
    <w:rsid w:val="00826DC6"/>
    <w:rsid w:val="008276C7"/>
    <w:rsid w:val="00827745"/>
    <w:rsid w:val="00831B7B"/>
    <w:rsid w:val="00833124"/>
    <w:rsid w:val="00833DA0"/>
    <w:rsid w:val="0083622E"/>
    <w:rsid w:val="008368E6"/>
    <w:rsid w:val="00836E59"/>
    <w:rsid w:val="00836F8E"/>
    <w:rsid w:val="00837512"/>
    <w:rsid w:val="008422D0"/>
    <w:rsid w:val="00844458"/>
    <w:rsid w:val="00845C5B"/>
    <w:rsid w:val="00847A9E"/>
    <w:rsid w:val="00847F14"/>
    <w:rsid w:val="00850A21"/>
    <w:rsid w:val="00851181"/>
    <w:rsid w:val="00851381"/>
    <w:rsid w:val="00851CA4"/>
    <w:rsid w:val="00851D8A"/>
    <w:rsid w:val="00853320"/>
    <w:rsid w:val="0085410E"/>
    <w:rsid w:val="00854C03"/>
    <w:rsid w:val="00854D8F"/>
    <w:rsid w:val="00855693"/>
    <w:rsid w:val="00855A8D"/>
    <w:rsid w:val="0085613D"/>
    <w:rsid w:val="008563C0"/>
    <w:rsid w:val="0085699C"/>
    <w:rsid w:val="00856A86"/>
    <w:rsid w:val="00860092"/>
    <w:rsid w:val="00860151"/>
    <w:rsid w:val="00861A7F"/>
    <w:rsid w:val="00861D31"/>
    <w:rsid w:val="00861DCA"/>
    <w:rsid w:val="0086226C"/>
    <w:rsid w:val="00862A8A"/>
    <w:rsid w:val="00862E3B"/>
    <w:rsid w:val="00863458"/>
    <w:rsid w:val="008641A7"/>
    <w:rsid w:val="0086561E"/>
    <w:rsid w:val="00866141"/>
    <w:rsid w:val="00870588"/>
    <w:rsid w:val="008717F2"/>
    <w:rsid w:val="00872346"/>
    <w:rsid w:val="00873030"/>
    <w:rsid w:val="0087316F"/>
    <w:rsid w:val="008734D2"/>
    <w:rsid w:val="00874A41"/>
    <w:rsid w:val="00874C09"/>
    <w:rsid w:val="00875AF0"/>
    <w:rsid w:val="00875B0F"/>
    <w:rsid w:val="008808F9"/>
    <w:rsid w:val="00881EBA"/>
    <w:rsid w:val="00882041"/>
    <w:rsid w:val="00882965"/>
    <w:rsid w:val="008839BB"/>
    <w:rsid w:val="008848CE"/>
    <w:rsid w:val="008853F2"/>
    <w:rsid w:val="0088563F"/>
    <w:rsid w:val="00886C47"/>
    <w:rsid w:val="00887ED2"/>
    <w:rsid w:val="008908CA"/>
    <w:rsid w:val="00891AB8"/>
    <w:rsid w:val="00891C15"/>
    <w:rsid w:val="00891E9F"/>
    <w:rsid w:val="008934B6"/>
    <w:rsid w:val="00894A4B"/>
    <w:rsid w:val="00895789"/>
    <w:rsid w:val="00895C4C"/>
    <w:rsid w:val="00895DDE"/>
    <w:rsid w:val="00896F14"/>
    <w:rsid w:val="008970B1"/>
    <w:rsid w:val="008971AA"/>
    <w:rsid w:val="008973EB"/>
    <w:rsid w:val="008A08E8"/>
    <w:rsid w:val="008A0F90"/>
    <w:rsid w:val="008A1557"/>
    <w:rsid w:val="008A1BD7"/>
    <w:rsid w:val="008A4554"/>
    <w:rsid w:val="008A6F93"/>
    <w:rsid w:val="008A7C21"/>
    <w:rsid w:val="008B30AF"/>
    <w:rsid w:val="008B3B08"/>
    <w:rsid w:val="008B3F84"/>
    <w:rsid w:val="008B44E8"/>
    <w:rsid w:val="008B633D"/>
    <w:rsid w:val="008B77BC"/>
    <w:rsid w:val="008B79E4"/>
    <w:rsid w:val="008C09C8"/>
    <w:rsid w:val="008C2321"/>
    <w:rsid w:val="008C2951"/>
    <w:rsid w:val="008C3040"/>
    <w:rsid w:val="008C3503"/>
    <w:rsid w:val="008C3DAD"/>
    <w:rsid w:val="008C4885"/>
    <w:rsid w:val="008C4EB4"/>
    <w:rsid w:val="008C4F66"/>
    <w:rsid w:val="008C5571"/>
    <w:rsid w:val="008C5CA4"/>
    <w:rsid w:val="008C65A3"/>
    <w:rsid w:val="008C6944"/>
    <w:rsid w:val="008C69F4"/>
    <w:rsid w:val="008C78B6"/>
    <w:rsid w:val="008D05BF"/>
    <w:rsid w:val="008D063B"/>
    <w:rsid w:val="008D0969"/>
    <w:rsid w:val="008D2744"/>
    <w:rsid w:val="008D366D"/>
    <w:rsid w:val="008D3A7B"/>
    <w:rsid w:val="008D4E97"/>
    <w:rsid w:val="008D50C8"/>
    <w:rsid w:val="008D547B"/>
    <w:rsid w:val="008D646A"/>
    <w:rsid w:val="008D793E"/>
    <w:rsid w:val="008E0B12"/>
    <w:rsid w:val="008E1D74"/>
    <w:rsid w:val="008E2022"/>
    <w:rsid w:val="008E3087"/>
    <w:rsid w:val="008E353D"/>
    <w:rsid w:val="008E3571"/>
    <w:rsid w:val="008E41DB"/>
    <w:rsid w:val="008E6167"/>
    <w:rsid w:val="008E6B4B"/>
    <w:rsid w:val="008E6F49"/>
    <w:rsid w:val="008E7A3E"/>
    <w:rsid w:val="008F0BCA"/>
    <w:rsid w:val="008F0E54"/>
    <w:rsid w:val="008F13DB"/>
    <w:rsid w:val="008F18F2"/>
    <w:rsid w:val="008F1B28"/>
    <w:rsid w:val="008F2B21"/>
    <w:rsid w:val="008F4713"/>
    <w:rsid w:val="008F55E6"/>
    <w:rsid w:val="008F5A4E"/>
    <w:rsid w:val="008F6594"/>
    <w:rsid w:val="008F6F0C"/>
    <w:rsid w:val="00900B52"/>
    <w:rsid w:val="00902518"/>
    <w:rsid w:val="009028E6"/>
    <w:rsid w:val="0090421A"/>
    <w:rsid w:val="00904290"/>
    <w:rsid w:val="009043C8"/>
    <w:rsid w:val="009047A0"/>
    <w:rsid w:val="009049DB"/>
    <w:rsid w:val="009054BE"/>
    <w:rsid w:val="00906F8B"/>
    <w:rsid w:val="009072D5"/>
    <w:rsid w:val="00907D79"/>
    <w:rsid w:val="009124ED"/>
    <w:rsid w:val="009125AB"/>
    <w:rsid w:val="009136B3"/>
    <w:rsid w:val="00913D7D"/>
    <w:rsid w:val="0091595A"/>
    <w:rsid w:val="0091603A"/>
    <w:rsid w:val="00916E18"/>
    <w:rsid w:val="00917DD4"/>
    <w:rsid w:val="00920BD7"/>
    <w:rsid w:val="00921F8E"/>
    <w:rsid w:val="00923212"/>
    <w:rsid w:val="0092412B"/>
    <w:rsid w:val="00924668"/>
    <w:rsid w:val="00924CF0"/>
    <w:rsid w:val="0092510F"/>
    <w:rsid w:val="0092616E"/>
    <w:rsid w:val="00926F78"/>
    <w:rsid w:val="00927105"/>
    <w:rsid w:val="009272F0"/>
    <w:rsid w:val="00930156"/>
    <w:rsid w:val="009305BE"/>
    <w:rsid w:val="00931CCC"/>
    <w:rsid w:val="00932BC9"/>
    <w:rsid w:val="00933DAF"/>
    <w:rsid w:val="00935277"/>
    <w:rsid w:val="0093597B"/>
    <w:rsid w:val="00935BDE"/>
    <w:rsid w:val="00935E43"/>
    <w:rsid w:val="00935FD2"/>
    <w:rsid w:val="00940009"/>
    <w:rsid w:val="009403F0"/>
    <w:rsid w:val="00940828"/>
    <w:rsid w:val="00940986"/>
    <w:rsid w:val="00940B3D"/>
    <w:rsid w:val="00942564"/>
    <w:rsid w:val="00942D34"/>
    <w:rsid w:val="00942F18"/>
    <w:rsid w:val="00945FFB"/>
    <w:rsid w:val="009467AD"/>
    <w:rsid w:val="00946801"/>
    <w:rsid w:val="00946B1B"/>
    <w:rsid w:val="0094765C"/>
    <w:rsid w:val="0094772C"/>
    <w:rsid w:val="00950244"/>
    <w:rsid w:val="00950B10"/>
    <w:rsid w:val="009513B1"/>
    <w:rsid w:val="009526F8"/>
    <w:rsid w:val="00952A29"/>
    <w:rsid w:val="00952DFB"/>
    <w:rsid w:val="0095315E"/>
    <w:rsid w:val="00953ECA"/>
    <w:rsid w:val="009548EF"/>
    <w:rsid w:val="0095735D"/>
    <w:rsid w:val="00960915"/>
    <w:rsid w:val="00961233"/>
    <w:rsid w:val="0096170A"/>
    <w:rsid w:val="00962AD0"/>
    <w:rsid w:val="00965200"/>
    <w:rsid w:val="00965DD0"/>
    <w:rsid w:val="00966049"/>
    <w:rsid w:val="0096695B"/>
    <w:rsid w:val="00970025"/>
    <w:rsid w:val="009705C3"/>
    <w:rsid w:val="0097117E"/>
    <w:rsid w:val="009716E4"/>
    <w:rsid w:val="009731D0"/>
    <w:rsid w:val="00973C6B"/>
    <w:rsid w:val="00973C7D"/>
    <w:rsid w:val="00975594"/>
    <w:rsid w:val="00977B0E"/>
    <w:rsid w:val="00981583"/>
    <w:rsid w:val="009817AE"/>
    <w:rsid w:val="00982212"/>
    <w:rsid w:val="009825C6"/>
    <w:rsid w:val="009827FE"/>
    <w:rsid w:val="00982F30"/>
    <w:rsid w:val="00983631"/>
    <w:rsid w:val="00983F75"/>
    <w:rsid w:val="009843F2"/>
    <w:rsid w:val="009846AA"/>
    <w:rsid w:val="009872BC"/>
    <w:rsid w:val="009907B2"/>
    <w:rsid w:val="00990A4C"/>
    <w:rsid w:val="009917B4"/>
    <w:rsid w:val="009926D3"/>
    <w:rsid w:val="009927A5"/>
    <w:rsid w:val="00994BD6"/>
    <w:rsid w:val="00994DAE"/>
    <w:rsid w:val="0099566C"/>
    <w:rsid w:val="00995BEC"/>
    <w:rsid w:val="009962D8"/>
    <w:rsid w:val="00997239"/>
    <w:rsid w:val="009A029A"/>
    <w:rsid w:val="009A05EB"/>
    <w:rsid w:val="009A0DE8"/>
    <w:rsid w:val="009A12DE"/>
    <w:rsid w:val="009A149B"/>
    <w:rsid w:val="009A1707"/>
    <w:rsid w:val="009A3843"/>
    <w:rsid w:val="009A44D5"/>
    <w:rsid w:val="009A462E"/>
    <w:rsid w:val="009A5239"/>
    <w:rsid w:val="009A7011"/>
    <w:rsid w:val="009A76AD"/>
    <w:rsid w:val="009A7EFB"/>
    <w:rsid w:val="009B0637"/>
    <w:rsid w:val="009B1046"/>
    <w:rsid w:val="009B11D1"/>
    <w:rsid w:val="009B1A64"/>
    <w:rsid w:val="009B2455"/>
    <w:rsid w:val="009B2C53"/>
    <w:rsid w:val="009B33AB"/>
    <w:rsid w:val="009B3B84"/>
    <w:rsid w:val="009B3DEB"/>
    <w:rsid w:val="009B5746"/>
    <w:rsid w:val="009B5E3B"/>
    <w:rsid w:val="009B6A66"/>
    <w:rsid w:val="009B6CCF"/>
    <w:rsid w:val="009B7447"/>
    <w:rsid w:val="009B7A16"/>
    <w:rsid w:val="009C0817"/>
    <w:rsid w:val="009C08CF"/>
    <w:rsid w:val="009C0C93"/>
    <w:rsid w:val="009C170A"/>
    <w:rsid w:val="009C1C95"/>
    <w:rsid w:val="009C1DAC"/>
    <w:rsid w:val="009C2920"/>
    <w:rsid w:val="009C3D0A"/>
    <w:rsid w:val="009C41A9"/>
    <w:rsid w:val="009C45B2"/>
    <w:rsid w:val="009C4932"/>
    <w:rsid w:val="009C4DE2"/>
    <w:rsid w:val="009C5FFC"/>
    <w:rsid w:val="009C6102"/>
    <w:rsid w:val="009C68FF"/>
    <w:rsid w:val="009C6B87"/>
    <w:rsid w:val="009C7EB8"/>
    <w:rsid w:val="009D07E9"/>
    <w:rsid w:val="009D1F9C"/>
    <w:rsid w:val="009D2487"/>
    <w:rsid w:val="009D2BD2"/>
    <w:rsid w:val="009D2FE3"/>
    <w:rsid w:val="009D3890"/>
    <w:rsid w:val="009D4863"/>
    <w:rsid w:val="009D4FED"/>
    <w:rsid w:val="009D631A"/>
    <w:rsid w:val="009D75ED"/>
    <w:rsid w:val="009D7F26"/>
    <w:rsid w:val="009E19F6"/>
    <w:rsid w:val="009E27D5"/>
    <w:rsid w:val="009E5063"/>
    <w:rsid w:val="009E577C"/>
    <w:rsid w:val="009E6EDE"/>
    <w:rsid w:val="009E7228"/>
    <w:rsid w:val="009E72AF"/>
    <w:rsid w:val="009F0972"/>
    <w:rsid w:val="009F128C"/>
    <w:rsid w:val="009F142D"/>
    <w:rsid w:val="009F1FE1"/>
    <w:rsid w:val="009F20E9"/>
    <w:rsid w:val="009F4A6E"/>
    <w:rsid w:val="009F4EFA"/>
    <w:rsid w:val="009F6A36"/>
    <w:rsid w:val="009F6AC4"/>
    <w:rsid w:val="009F6CBE"/>
    <w:rsid w:val="009F6FDF"/>
    <w:rsid w:val="00A0078E"/>
    <w:rsid w:val="00A01DCC"/>
    <w:rsid w:val="00A026CE"/>
    <w:rsid w:val="00A0343C"/>
    <w:rsid w:val="00A036F8"/>
    <w:rsid w:val="00A038F3"/>
    <w:rsid w:val="00A041C4"/>
    <w:rsid w:val="00A043ED"/>
    <w:rsid w:val="00A044F8"/>
    <w:rsid w:val="00A04F78"/>
    <w:rsid w:val="00A05C4B"/>
    <w:rsid w:val="00A07295"/>
    <w:rsid w:val="00A10526"/>
    <w:rsid w:val="00A109B4"/>
    <w:rsid w:val="00A11289"/>
    <w:rsid w:val="00A113BA"/>
    <w:rsid w:val="00A11AC5"/>
    <w:rsid w:val="00A12623"/>
    <w:rsid w:val="00A12A99"/>
    <w:rsid w:val="00A13DC5"/>
    <w:rsid w:val="00A148B7"/>
    <w:rsid w:val="00A155C7"/>
    <w:rsid w:val="00A15CC8"/>
    <w:rsid w:val="00A16CDA"/>
    <w:rsid w:val="00A16DAB"/>
    <w:rsid w:val="00A16DE6"/>
    <w:rsid w:val="00A201FE"/>
    <w:rsid w:val="00A21DE2"/>
    <w:rsid w:val="00A2317F"/>
    <w:rsid w:val="00A239DC"/>
    <w:rsid w:val="00A24263"/>
    <w:rsid w:val="00A2473D"/>
    <w:rsid w:val="00A249FD"/>
    <w:rsid w:val="00A25050"/>
    <w:rsid w:val="00A2530E"/>
    <w:rsid w:val="00A267AD"/>
    <w:rsid w:val="00A271B8"/>
    <w:rsid w:val="00A271EA"/>
    <w:rsid w:val="00A31909"/>
    <w:rsid w:val="00A32AC5"/>
    <w:rsid w:val="00A34643"/>
    <w:rsid w:val="00A35141"/>
    <w:rsid w:val="00A353E9"/>
    <w:rsid w:val="00A3766F"/>
    <w:rsid w:val="00A400E0"/>
    <w:rsid w:val="00A405B7"/>
    <w:rsid w:val="00A40A89"/>
    <w:rsid w:val="00A42449"/>
    <w:rsid w:val="00A42884"/>
    <w:rsid w:val="00A42BF1"/>
    <w:rsid w:val="00A42E55"/>
    <w:rsid w:val="00A432CC"/>
    <w:rsid w:val="00A43BCF"/>
    <w:rsid w:val="00A445AB"/>
    <w:rsid w:val="00A44C0D"/>
    <w:rsid w:val="00A44C1B"/>
    <w:rsid w:val="00A44C44"/>
    <w:rsid w:val="00A451A5"/>
    <w:rsid w:val="00A45671"/>
    <w:rsid w:val="00A456C9"/>
    <w:rsid w:val="00A46E5B"/>
    <w:rsid w:val="00A46EC6"/>
    <w:rsid w:val="00A476CB"/>
    <w:rsid w:val="00A47FC4"/>
    <w:rsid w:val="00A50E37"/>
    <w:rsid w:val="00A51CAD"/>
    <w:rsid w:val="00A52061"/>
    <w:rsid w:val="00A533E6"/>
    <w:rsid w:val="00A544EF"/>
    <w:rsid w:val="00A54BA3"/>
    <w:rsid w:val="00A55382"/>
    <w:rsid w:val="00A5736E"/>
    <w:rsid w:val="00A575F2"/>
    <w:rsid w:val="00A57775"/>
    <w:rsid w:val="00A57BC0"/>
    <w:rsid w:val="00A604C0"/>
    <w:rsid w:val="00A609D5"/>
    <w:rsid w:val="00A63E91"/>
    <w:rsid w:val="00A64166"/>
    <w:rsid w:val="00A64B12"/>
    <w:rsid w:val="00A65160"/>
    <w:rsid w:val="00A65727"/>
    <w:rsid w:val="00A65FA7"/>
    <w:rsid w:val="00A66441"/>
    <w:rsid w:val="00A6716F"/>
    <w:rsid w:val="00A708F8"/>
    <w:rsid w:val="00A7142C"/>
    <w:rsid w:val="00A71920"/>
    <w:rsid w:val="00A72200"/>
    <w:rsid w:val="00A73455"/>
    <w:rsid w:val="00A746A5"/>
    <w:rsid w:val="00A74C98"/>
    <w:rsid w:val="00A74EB5"/>
    <w:rsid w:val="00A74F2C"/>
    <w:rsid w:val="00A75626"/>
    <w:rsid w:val="00A765F1"/>
    <w:rsid w:val="00A77DA9"/>
    <w:rsid w:val="00A80019"/>
    <w:rsid w:val="00A80093"/>
    <w:rsid w:val="00A80584"/>
    <w:rsid w:val="00A80A69"/>
    <w:rsid w:val="00A80D7D"/>
    <w:rsid w:val="00A80DBC"/>
    <w:rsid w:val="00A832C3"/>
    <w:rsid w:val="00A839CB"/>
    <w:rsid w:val="00A83C99"/>
    <w:rsid w:val="00A84547"/>
    <w:rsid w:val="00A85024"/>
    <w:rsid w:val="00A8666F"/>
    <w:rsid w:val="00A86F65"/>
    <w:rsid w:val="00A91441"/>
    <w:rsid w:val="00A92D51"/>
    <w:rsid w:val="00A9345F"/>
    <w:rsid w:val="00A94C82"/>
    <w:rsid w:val="00A96E15"/>
    <w:rsid w:val="00AA29AA"/>
    <w:rsid w:val="00AA3D7C"/>
    <w:rsid w:val="00AA47B1"/>
    <w:rsid w:val="00AA5E9A"/>
    <w:rsid w:val="00AA7586"/>
    <w:rsid w:val="00AA7925"/>
    <w:rsid w:val="00AA7ED0"/>
    <w:rsid w:val="00AB04AE"/>
    <w:rsid w:val="00AB05EE"/>
    <w:rsid w:val="00AB0793"/>
    <w:rsid w:val="00AB0866"/>
    <w:rsid w:val="00AB21A4"/>
    <w:rsid w:val="00AB2E35"/>
    <w:rsid w:val="00AB2E75"/>
    <w:rsid w:val="00AB39DB"/>
    <w:rsid w:val="00AB5250"/>
    <w:rsid w:val="00AB5867"/>
    <w:rsid w:val="00AB5EBB"/>
    <w:rsid w:val="00AB5FDB"/>
    <w:rsid w:val="00AB6443"/>
    <w:rsid w:val="00AB65D3"/>
    <w:rsid w:val="00AB675A"/>
    <w:rsid w:val="00AB7C4E"/>
    <w:rsid w:val="00AC000C"/>
    <w:rsid w:val="00AC0D55"/>
    <w:rsid w:val="00AC112D"/>
    <w:rsid w:val="00AC1832"/>
    <w:rsid w:val="00AC1D79"/>
    <w:rsid w:val="00AC3031"/>
    <w:rsid w:val="00AC41DC"/>
    <w:rsid w:val="00AC478C"/>
    <w:rsid w:val="00AC4C66"/>
    <w:rsid w:val="00AC5222"/>
    <w:rsid w:val="00AC6064"/>
    <w:rsid w:val="00AC6F9C"/>
    <w:rsid w:val="00AD2487"/>
    <w:rsid w:val="00AD2C18"/>
    <w:rsid w:val="00AD36C1"/>
    <w:rsid w:val="00AD6B3B"/>
    <w:rsid w:val="00AD75B9"/>
    <w:rsid w:val="00AE06EA"/>
    <w:rsid w:val="00AE1E40"/>
    <w:rsid w:val="00AE1EB0"/>
    <w:rsid w:val="00AE1F62"/>
    <w:rsid w:val="00AE28F7"/>
    <w:rsid w:val="00AE3AB7"/>
    <w:rsid w:val="00AE468C"/>
    <w:rsid w:val="00AE4756"/>
    <w:rsid w:val="00AE4B4E"/>
    <w:rsid w:val="00AE5542"/>
    <w:rsid w:val="00AE60D4"/>
    <w:rsid w:val="00AE6E4D"/>
    <w:rsid w:val="00AE73AF"/>
    <w:rsid w:val="00AE7E50"/>
    <w:rsid w:val="00AF073D"/>
    <w:rsid w:val="00AF1511"/>
    <w:rsid w:val="00AF2A7E"/>
    <w:rsid w:val="00AF2B62"/>
    <w:rsid w:val="00AF2E08"/>
    <w:rsid w:val="00AF3559"/>
    <w:rsid w:val="00AF45B1"/>
    <w:rsid w:val="00AF4C03"/>
    <w:rsid w:val="00AF4C94"/>
    <w:rsid w:val="00AF56FB"/>
    <w:rsid w:val="00AF5F77"/>
    <w:rsid w:val="00AF6392"/>
    <w:rsid w:val="00AF652D"/>
    <w:rsid w:val="00AF6775"/>
    <w:rsid w:val="00AF6950"/>
    <w:rsid w:val="00AF6B7C"/>
    <w:rsid w:val="00AF7D5C"/>
    <w:rsid w:val="00AF7E3D"/>
    <w:rsid w:val="00B0105D"/>
    <w:rsid w:val="00B0162B"/>
    <w:rsid w:val="00B0188D"/>
    <w:rsid w:val="00B0281C"/>
    <w:rsid w:val="00B030D7"/>
    <w:rsid w:val="00B0458E"/>
    <w:rsid w:val="00B0531A"/>
    <w:rsid w:val="00B054D2"/>
    <w:rsid w:val="00B05C10"/>
    <w:rsid w:val="00B06400"/>
    <w:rsid w:val="00B0697D"/>
    <w:rsid w:val="00B0771B"/>
    <w:rsid w:val="00B1124C"/>
    <w:rsid w:val="00B12E0B"/>
    <w:rsid w:val="00B130A4"/>
    <w:rsid w:val="00B1316A"/>
    <w:rsid w:val="00B142E7"/>
    <w:rsid w:val="00B147B3"/>
    <w:rsid w:val="00B15A20"/>
    <w:rsid w:val="00B162A3"/>
    <w:rsid w:val="00B165B5"/>
    <w:rsid w:val="00B22141"/>
    <w:rsid w:val="00B22E96"/>
    <w:rsid w:val="00B24751"/>
    <w:rsid w:val="00B24918"/>
    <w:rsid w:val="00B24DAF"/>
    <w:rsid w:val="00B2534B"/>
    <w:rsid w:val="00B25F08"/>
    <w:rsid w:val="00B26A94"/>
    <w:rsid w:val="00B276E5"/>
    <w:rsid w:val="00B2777D"/>
    <w:rsid w:val="00B27F35"/>
    <w:rsid w:val="00B31028"/>
    <w:rsid w:val="00B31102"/>
    <w:rsid w:val="00B318ED"/>
    <w:rsid w:val="00B33CBD"/>
    <w:rsid w:val="00B33EFD"/>
    <w:rsid w:val="00B34A40"/>
    <w:rsid w:val="00B35BDD"/>
    <w:rsid w:val="00B36DD7"/>
    <w:rsid w:val="00B37C85"/>
    <w:rsid w:val="00B37F75"/>
    <w:rsid w:val="00B40240"/>
    <w:rsid w:val="00B406E9"/>
    <w:rsid w:val="00B40B11"/>
    <w:rsid w:val="00B41DB1"/>
    <w:rsid w:val="00B42057"/>
    <w:rsid w:val="00B42D1F"/>
    <w:rsid w:val="00B43EE2"/>
    <w:rsid w:val="00B446DD"/>
    <w:rsid w:val="00B447C9"/>
    <w:rsid w:val="00B44B8A"/>
    <w:rsid w:val="00B460E5"/>
    <w:rsid w:val="00B46AA5"/>
    <w:rsid w:val="00B47426"/>
    <w:rsid w:val="00B514AC"/>
    <w:rsid w:val="00B515AF"/>
    <w:rsid w:val="00B51D61"/>
    <w:rsid w:val="00B53041"/>
    <w:rsid w:val="00B54159"/>
    <w:rsid w:val="00B55D39"/>
    <w:rsid w:val="00B56007"/>
    <w:rsid w:val="00B608F6"/>
    <w:rsid w:val="00B61032"/>
    <w:rsid w:val="00B61D6B"/>
    <w:rsid w:val="00B6211A"/>
    <w:rsid w:val="00B62CDC"/>
    <w:rsid w:val="00B63A4E"/>
    <w:rsid w:val="00B649B8"/>
    <w:rsid w:val="00B64BB4"/>
    <w:rsid w:val="00B64F67"/>
    <w:rsid w:val="00B653F2"/>
    <w:rsid w:val="00B6586A"/>
    <w:rsid w:val="00B65E23"/>
    <w:rsid w:val="00B6667D"/>
    <w:rsid w:val="00B6776C"/>
    <w:rsid w:val="00B714A0"/>
    <w:rsid w:val="00B72B12"/>
    <w:rsid w:val="00B730B0"/>
    <w:rsid w:val="00B73388"/>
    <w:rsid w:val="00B75021"/>
    <w:rsid w:val="00B7610F"/>
    <w:rsid w:val="00B763C6"/>
    <w:rsid w:val="00B7660E"/>
    <w:rsid w:val="00B7660F"/>
    <w:rsid w:val="00B76F7F"/>
    <w:rsid w:val="00B779FA"/>
    <w:rsid w:val="00B81E12"/>
    <w:rsid w:val="00B8209A"/>
    <w:rsid w:val="00B82783"/>
    <w:rsid w:val="00B831E0"/>
    <w:rsid w:val="00B837BC"/>
    <w:rsid w:val="00B8396C"/>
    <w:rsid w:val="00B84CC2"/>
    <w:rsid w:val="00B857B8"/>
    <w:rsid w:val="00B85A8A"/>
    <w:rsid w:val="00B85F90"/>
    <w:rsid w:val="00B867F7"/>
    <w:rsid w:val="00B86D05"/>
    <w:rsid w:val="00B90C8B"/>
    <w:rsid w:val="00B9326B"/>
    <w:rsid w:val="00B93932"/>
    <w:rsid w:val="00B93FD1"/>
    <w:rsid w:val="00B944F1"/>
    <w:rsid w:val="00B94772"/>
    <w:rsid w:val="00B95EB6"/>
    <w:rsid w:val="00B96CF6"/>
    <w:rsid w:val="00B9795D"/>
    <w:rsid w:val="00B97BB3"/>
    <w:rsid w:val="00B97C85"/>
    <w:rsid w:val="00BA090A"/>
    <w:rsid w:val="00BA3C18"/>
    <w:rsid w:val="00BA4F44"/>
    <w:rsid w:val="00BA7948"/>
    <w:rsid w:val="00BA7FF3"/>
    <w:rsid w:val="00BB11E1"/>
    <w:rsid w:val="00BB158F"/>
    <w:rsid w:val="00BB1C66"/>
    <w:rsid w:val="00BB35B2"/>
    <w:rsid w:val="00BB3768"/>
    <w:rsid w:val="00BB3A1B"/>
    <w:rsid w:val="00BB49E0"/>
    <w:rsid w:val="00BB5F2C"/>
    <w:rsid w:val="00BB5F6A"/>
    <w:rsid w:val="00BB6838"/>
    <w:rsid w:val="00BB743A"/>
    <w:rsid w:val="00BB7C86"/>
    <w:rsid w:val="00BC0984"/>
    <w:rsid w:val="00BC1F17"/>
    <w:rsid w:val="00BC3B29"/>
    <w:rsid w:val="00BC582A"/>
    <w:rsid w:val="00BC5DDB"/>
    <w:rsid w:val="00BC6E66"/>
    <w:rsid w:val="00BC6F39"/>
    <w:rsid w:val="00BC71ED"/>
    <w:rsid w:val="00BD0002"/>
    <w:rsid w:val="00BD18A7"/>
    <w:rsid w:val="00BD1C7B"/>
    <w:rsid w:val="00BD4C3E"/>
    <w:rsid w:val="00BD56AA"/>
    <w:rsid w:val="00BD608B"/>
    <w:rsid w:val="00BD63B9"/>
    <w:rsid w:val="00BD7F1F"/>
    <w:rsid w:val="00BE1318"/>
    <w:rsid w:val="00BE1346"/>
    <w:rsid w:val="00BE1558"/>
    <w:rsid w:val="00BE2963"/>
    <w:rsid w:val="00BE3F2C"/>
    <w:rsid w:val="00BE4820"/>
    <w:rsid w:val="00BE5393"/>
    <w:rsid w:val="00BE54E0"/>
    <w:rsid w:val="00BE56D5"/>
    <w:rsid w:val="00BE6650"/>
    <w:rsid w:val="00BE7562"/>
    <w:rsid w:val="00BE7F6F"/>
    <w:rsid w:val="00BF3480"/>
    <w:rsid w:val="00BF43FD"/>
    <w:rsid w:val="00BF5A46"/>
    <w:rsid w:val="00BF5E3D"/>
    <w:rsid w:val="00BF7294"/>
    <w:rsid w:val="00BF73BE"/>
    <w:rsid w:val="00BF7C5C"/>
    <w:rsid w:val="00C0094D"/>
    <w:rsid w:val="00C00C4A"/>
    <w:rsid w:val="00C01499"/>
    <w:rsid w:val="00C0192E"/>
    <w:rsid w:val="00C01D51"/>
    <w:rsid w:val="00C02EC0"/>
    <w:rsid w:val="00C0302A"/>
    <w:rsid w:val="00C0334A"/>
    <w:rsid w:val="00C04545"/>
    <w:rsid w:val="00C04A68"/>
    <w:rsid w:val="00C05576"/>
    <w:rsid w:val="00C1033D"/>
    <w:rsid w:val="00C11192"/>
    <w:rsid w:val="00C11ED1"/>
    <w:rsid w:val="00C13428"/>
    <w:rsid w:val="00C1362A"/>
    <w:rsid w:val="00C136DB"/>
    <w:rsid w:val="00C1469B"/>
    <w:rsid w:val="00C1485D"/>
    <w:rsid w:val="00C14CFB"/>
    <w:rsid w:val="00C1531D"/>
    <w:rsid w:val="00C163CA"/>
    <w:rsid w:val="00C1695C"/>
    <w:rsid w:val="00C16DDA"/>
    <w:rsid w:val="00C17D8E"/>
    <w:rsid w:val="00C20134"/>
    <w:rsid w:val="00C2055C"/>
    <w:rsid w:val="00C2356B"/>
    <w:rsid w:val="00C23FDD"/>
    <w:rsid w:val="00C26383"/>
    <w:rsid w:val="00C26A10"/>
    <w:rsid w:val="00C277F6"/>
    <w:rsid w:val="00C301BF"/>
    <w:rsid w:val="00C31DCA"/>
    <w:rsid w:val="00C324B7"/>
    <w:rsid w:val="00C33458"/>
    <w:rsid w:val="00C33BFC"/>
    <w:rsid w:val="00C342CC"/>
    <w:rsid w:val="00C34CD0"/>
    <w:rsid w:val="00C373DB"/>
    <w:rsid w:val="00C4155A"/>
    <w:rsid w:val="00C415AD"/>
    <w:rsid w:val="00C43ED1"/>
    <w:rsid w:val="00C4411C"/>
    <w:rsid w:val="00C44B7D"/>
    <w:rsid w:val="00C46464"/>
    <w:rsid w:val="00C47D1C"/>
    <w:rsid w:val="00C501B7"/>
    <w:rsid w:val="00C50E63"/>
    <w:rsid w:val="00C51298"/>
    <w:rsid w:val="00C51D41"/>
    <w:rsid w:val="00C5212F"/>
    <w:rsid w:val="00C527FF"/>
    <w:rsid w:val="00C538B7"/>
    <w:rsid w:val="00C53BF4"/>
    <w:rsid w:val="00C53F18"/>
    <w:rsid w:val="00C53FAF"/>
    <w:rsid w:val="00C6058E"/>
    <w:rsid w:val="00C605E1"/>
    <w:rsid w:val="00C60AA1"/>
    <w:rsid w:val="00C60AAF"/>
    <w:rsid w:val="00C60C8A"/>
    <w:rsid w:val="00C612C4"/>
    <w:rsid w:val="00C6186C"/>
    <w:rsid w:val="00C61D1A"/>
    <w:rsid w:val="00C622D6"/>
    <w:rsid w:val="00C6328E"/>
    <w:rsid w:val="00C6346E"/>
    <w:rsid w:val="00C6370B"/>
    <w:rsid w:val="00C65A5A"/>
    <w:rsid w:val="00C70BC7"/>
    <w:rsid w:val="00C70D5F"/>
    <w:rsid w:val="00C719B8"/>
    <w:rsid w:val="00C71CB1"/>
    <w:rsid w:val="00C7209C"/>
    <w:rsid w:val="00C722C8"/>
    <w:rsid w:val="00C72A40"/>
    <w:rsid w:val="00C732F1"/>
    <w:rsid w:val="00C7339F"/>
    <w:rsid w:val="00C73C99"/>
    <w:rsid w:val="00C76862"/>
    <w:rsid w:val="00C77D71"/>
    <w:rsid w:val="00C810BB"/>
    <w:rsid w:val="00C82154"/>
    <w:rsid w:val="00C8278D"/>
    <w:rsid w:val="00C83ADD"/>
    <w:rsid w:val="00C85E79"/>
    <w:rsid w:val="00C8741B"/>
    <w:rsid w:val="00C87E1B"/>
    <w:rsid w:val="00C90788"/>
    <w:rsid w:val="00C90C32"/>
    <w:rsid w:val="00C929D4"/>
    <w:rsid w:val="00C930EB"/>
    <w:rsid w:val="00C93A56"/>
    <w:rsid w:val="00C94DF8"/>
    <w:rsid w:val="00C94F24"/>
    <w:rsid w:val="00C95693"/>
    <w:rsid w:val="00C9761A"/>
    <w:rsid w:val="00CA01AB"/>
    <w:rsid w:val="00CA120C"/>
    <w:rsid w:val="00CA122C"/>
    <w:rsid w:val="00CA17E9"/>
    <w:rsid w:val="00CA346D"/>
    <w:rsid w:val="00CA34C4"/>
    <w:rsid w:val="00CA416F"/>
    <w:rsid w:val="00CA5B8C"/>
    <w:rsid w:val="00CA6E8A"/>
    <w:rsid w:val="00CB0562"/>
    <w:rsid w:val="00CB1BBD"/>
    <w:rsid w:val="00CB22B9"/>
    <w:rsid w:val="00CB2CDF"/>
    <w:rsid w:val="00CB3C7F"/>
    <w:rsid w:val="00CB4127"/>
    <w:rsid w:val="00CB423C"/>
    <w:rsid w:val="00CB4395"/>
    <w:rsid w:val="00CB4E6B"/>
    <w:rsid w:val="00CB51F5"/>
    <w:rsid w:val="00CB568F"/>
    <w:rsid w:val="00CB61E5"/>
    <w:rsid w:val="00CB64B1"/>
    <w:rsid w:val="00CB7553"/>
    <w:rsid w:val="00CC0CFA"/>
    <w:rsid w:val="00CC0F6C"/>
    <w:rsid w:val="00CC127D"/>
    <w:rsid w:val="00CC1384"/>
    <w:rsid w:val="00CC15B6"/>
    <w:rsid w:val="00CC1CA8"/>
    <w:rsid w:val="00CC37F8"/>
    <w:rsid w:val="00CC48DF"/>
    <w:rsid w:val="00CC68AA"/>
    <w:rsid w:val="00CC6B81"/>
    <w:rsid w:val="00CC6B88"/>
    <w:rsid w:val="00CC6D43"/>
    <w:rsid w:val="00CC78FE"/>
    <w:rsid w:val="00CD0273"/>
    <w:rsid w:val="00CD1034"/>
    <w:rsid w:val="00CD148A"/>
    <w:rsid w:val="00CD460C"/>
    <w:rsid w:val="00CD5366"/>
    <w:rsid w:val="00CD58DF"/>
    <w:rsid w:val="00CD599B"/>
    <w:rsid w:val="00CD6287"/>
    <w:rsid w:val="00CD63C0"/>
    <w:rsid w:val="00CD68CA"/>
    <w:rsid w:val="00CD6B49"/>
    <w:rsid w:val="00CE0BED"/>
    <w:rsid w:val="00CE0E3F"/>
    <w:rsid w:val="00CE2121"/>
    <w:rsid w:val="00CE5B16"/>
    <w:rsid w:val="00CF1E65"/>
    <w:rsid w:val="00CF216B"/>
    <w:rsid w:val="00CF2F92"/>
    <w:rsid w:val="00CF3351"/>
    <w:rsid w:val="00CF3686"/>
    <w:rsid w:val="00CF4145"/>
    <w:rsid w:val="00CF5824"/>
    <w:rsid w:val="00CF6328"/>
    <w:rsid w:val="00CF6474"/>
    <w:rsid w:val="00CF717B"/>
    <w:rsid w:val="00D00846"/>
    <w:rsid w:val="00D0114A"/>
    <w:rsid w:val="00D02711"/>
    <w:rsid w:val="00D041F6"/>
    <w:rsid w:val="00D044FC"/>
    <w:rsid w:val="00D063A1"/>
    <w:rsid w:val="00D06930"/>
    <w:rsid w:val="00D07427"/>
    <w:rsid w:val="00D07C33"/>
    <w:rsid w:val="00D100C8"/>
    <w:rsid w:val="00D103E4"/>
    <w:rsid w:val="00D130DE"/>
    <w:rsid w:val="00D13A36"/>
    <w:rsid w:val="00D13E99"/>
    <w:rsid w:val="00D148B5"/>
    <w:rsid w:val="00D158BE"/>
    <w:rsid w:val="00D1782C"/>
    <w:rsid w:val="00D17D3B"/>
    <w:rsid w:val="00D20621"/>
    <w:rsid w:val="00D21602"/>
    <w:rsid w:val="00D21AB1"/>
    <w:rsid w:val="00D220EE"/>
    <w:rsid w:val="00D2363A"/>
    <w:rsid w:val="00D23F06"/>
    <w:rsid w:val="00D25AA0"/>
    <w:rsid w:val="00D2604A"/>
    <w:rsid w:val="00D26A61"/>
    <w:rsid w:val="00D26CF5"/>
    <w:rsid w:val="00D27572"/>
    <w:rsid w:val="00D27E0F"/>
    <w:rsid w:val="00D3024D"/>
    <w:rsid w:val="00D304E5"/>
    <w:rsid w:val="00D3050D"/>
    <w:rsid w:val="00D31439"/>
    <w:rsid w:val="00D31641"/>
    <w:rsid w:val="00D3179E"/>
    <w:rsid w:val="00D326FD"/>
    <w:rsid w:val="00D33A91"/>
    <w:rsid w:val="00D34E0E"/>
    <w:rsid w:val="00D35668"/>
    <w:rsid w:val="00D356BC"/>
    <w:rsid w:val="00D35833"/>
    <w:rsid w:val="00D35EDA"/>
    <w:rsid w:val="00D364C3"/>
    <w:rsid w:val="00D36982"/>
    <w:rsid w:val="00D37457"/>
    <w:rsid w:val="00D37C67"/>
    <w:rsid w:val="00D41575"/>
    <w:rsid w:val="00D4217A"/>
    <w:rsid w:val="00D42C7C"/>
    <w:rsid w:val="00D44588"/>
    <w:rsid w:val="00D44668"/>
    <w:rsid w:val="00D4481B"/>
    <w:rsid w:val="00D44BFF"/>
    <w:rsid w:val="00D45D5C"/>
    <w:rsid w:val="00D45D72"/>
    <w:rsid w:val="00D45FD8"/>
    <w:rsid w:val="00D469FC"/>
    <w:rsid w:val="00D47081"/>
    <w:rsid w:val="00D53697"/>
    <w:rsid w:val="00D53B79"/>
    <w:rsid w:val="00D54953"/>
    <w:rsid w:val="00D54F78"/>
    <w:rsid w:val="00D5525E"/>
    <w:rsid w:val="00D56281"/>
    <w:rsid w:val="00D56EC9"/>
    <w:rsid w:val="00D571E5"/>
    <w:rsid w:val="00D61050"/>
    <w:rsid w:val="00D61777"/>
    <w:rsid w:val="00D61C41"/>
    <w:rsid w:val="00D61F5A"/>
    <w:rsid w:val="00D622A9"/>
    <w:rsid w:val="00D62D4D"/>
    <w:rsid w:val="00D63CD5"/>
    <w:rsid w:val="00D64DC1"/>
    <w:rsid w:val="00D653D8"/>
    <w:rsid w:val="00D65C8C"/>
    <w:rsid w:val="00D65E23"/>
    <w:rsid w:val="00D6656D"/>
    <w:rsid w:val="00D667A9"/>
    <w:rsid w:val="00D66FF4"/>
    <w:rsid w:val="00D70E83"/>
    <w:rsid w:val="00D713D2"/>
    <w:rsid w:val="00D72E2D"/>
    <w:rsid w:val="00D731F1"/>
    <w:rsid w:val="00D74700"/>
    <w:rsid w:val="00D74BEF"/>
    <w:rsid w:val="00D74FF8"/>
    <w:rsid w:val="00D77A55"/>
    <w:rsid w:val="00D77BA9"/>
    <w:rsid w:val="00D80270"/>
    <w:rsid w:val="00D82380"/>
    <w:rsid w:val="00D826CB"/>
    <w:rsid w:val="00D85390"/>
    <w:rsid w:val="00D8593B"/>
    <w:rsid w:val="00D868ED"/>
    <w:rsid w:val="00D87975"/>
    <w:rsid w:val="00D9099B"/>
    <w:rsid w:val="00D909B4"/>
    <w:rsid w:val="00D918DB"/>
    <w:rsid w:val="00D928C1"/>
    <w:rsid w:val="00D948B5"/>
    <w:rsid w:val="00D94928"/>
    <w:rsid w:val="00D94F22"/>
    <w:rsid w:val="00D969CE"/>
    <w:rsid w:val="00D97525"/>
    <w:rsid w:val="00DA0707"/>
    <w:rsid w:val="00DA0AFA"/>
    <w:rsid w:val="00DA1063"/>
    <w:rsid w:val="00DA1154"/>
    <w:rsid w:val="00DA121B"/>
    <w:rsid w:val="00DA169F"/>
    <w:rsid w:val="00DA1B55"/>
    <w:rsid w:val="00DA2DCE"/>
    <w:rsid w:val="00DA2FED"/>
    <w:rsid w:val="00DA3662"/>
    <w:rsid w:val="00DA4916"/>
    <w:rsid w:val="00DA4BCA"/>
    <w:rsid w:val="00DA5542"/>
    <w:rsid w:val="00DA5AEA"/>
    <w:rsid w:val="00DA6F67"/>
    <w:rsid w:val="00DA70E0"/>
    <w:rsid w:val="00DA79C8"/>
    <w:rsid w:val="00DB044C"/>
    <w:rsid w:val="00DB0EAC"/>
    <w:rsid w:val="00DB2943"/>
    <w:rsid w:val="00DB3421"/>
    <w:rsid w:val="00DB4389"/>
    <w:rsid w:val="00DB4E92"/>
    <w:rsid w:val="00DB6F00"/>
    <w:rsid w:val="00DB720F"/>
    <w:rsid w:val="00DB7D7B"/>
    <w:rsid w:val="00DB7DFC"/>
    <w:rsid w:val="00DC0316"/>
    <w:rsid w:val="00DC0A16"/>
    <w:rsid w:val="00DC132B"/>
    <w:rsid w:val="00DC17FF"/>
    <w:rsid w:val="00DC4143"/>
    <w:rsid w:val="00DC59DA"/>
    <w:rsid w:val="00DC5D90"/>
    <w:rsid w:val="00DC6467"/>
    <w:rsid w:val="00DC655C"/>
    <w:rsid w:val="00DC6F93"/>
    <w:rsid w:val="00DC7775"/>
    <w:rsid w:val="00DD0F2A"/>
    <w:rsid w:val="00DD1254"/>
    <w:rsid w:val="00DD1A62"/>
    <w:rsid w:val="00DD210E"/>
    <w:rsid w:val="00DD28E5"/>
    <w:rsid w:val="00DD3111"/>
    <w:rsid w:val="00DD34A9"/>
    <w:rsid w:val="00DD4724"/>
    <w:rsid w:val="00DD48DC"/>
    <w:rsid w:val="00DD6A2E"/>
    <w:rsid w:val="00DD6EAC"/>
    <w:rsid w:val="00DD7A3C"/>
    <w:rsid w:val="00DD7DA7"/>
    <w:rsid w:val="00DE02EF"/>
    <w:rsid w:val="00DE0AE8"/>
    <w:rsid w:val="00DE1475"/>
    <w:rsid w:val="00DE15E8"/>
    <w:rsid w:val="00DE199D"/>
    <w:rsid w:val="00DE1A87"/>
    <w:rsid w:val="00DE2213"/>
    <w:rsid w:val="00DE28BE"/>
    <w:rsid w:val="00DE2AE8"/>
    <w:rsid w:val="00DE33A0"/>
    <w:rsid w:val="00DE3525"/>
    <w:rsid w:val="00DE3B15"/>
    <w:rsid w:val="00DE4703"/>
    <w:rsid w:val="00DE48EC"/>
    <w:rsid w:val="00DE50B0"/>
    <w:rsid w:val="00DE7692"/>
    <w:rsid w:val="00DF1FA6"/>
    <w:rsid w:val="00DF3275"/>
    <w:rsid w:val="00DF338F"/>
    <w:rsid w:val="00DF3576"/>
    <w:rsid w:val="00DF39A6"/>
    <w:rsid w:val="00DF3ADE"/>
    <w:rsid w:val="00DF446F"/>
    <w:rsid w:val="00DF49BD"/>
    <w:rsid w:val="00DF4ACA"/>
    <w:rsid w:val="00DF5355"/>
    <w:rsid w:val="00DF5F5C"/>
    <w:rsid w:val="00DF78FB"/>
    <w:rsid w:val="00E00C7E"/>
    <w:rsid w:val="00E01B27"/>
    <w:rsid w:val="00E01C14"/>
    <w:rsid w:val="00E027F4"/>
    <w:rsid w:val="00E03024"/>
    <w:rsid w:val="00E036C0"/>
    <w:rsid w:val="00E03B46"/>
    <w:rsid w:val="00E040A2"/>
    <w:rsid w:val="00E04890"/>
    <w:rsid w:val="00E04BD3"/>
    <w:rsid w:val="00E05665"/>
    <w:rsid w:val="00E0644A"/>
    <w:rsid w:val="00E065E2"/>
    <w:rsid w:val="00E06642"/>
    <w:rsid w:val="00E06A14"/>
    <w:rsid w:val="00E07167"/>
    <w:rsid w:val="00E07270"/>
    <w:rsid w:val="00E07274"/>
    <w:rsid w:val="00E07745"/>
    <w:rsid w:val="00E103E7"/>
    <w:rsid w:val="00E10E39"/>
    <w:rsid w:val="00E1165C"/>
    <w:rsid w:val="00E116E5"/>
    <w:rsid w:val="00E12313"/>
    <w:rsid w:val="00E14419"/>
    <w:rsid w:val="00E14DAD"/>
    <w:rsid w:val="00E1503D"/>
    <w:rsid w:val="00E15057"/>
    <w:rsid w:val="00E15382"/>
    <w:rsid w:val="00E15592"/>
    <w:rsid w:val="00E15A1D"/>
    <w:rsid w:val="00E1680C"/>
    <w:rsid w:val="00E20EBA"/>
    <w:rsid w:val="00E2139D"/>
    <w:rsid w:val="00E22281"/>
    <w:rsid w:val="00E23419"/>
    <w:rsid w:val="00E23E7A"/>
    <w:rsid w:val="00E25C9A"/>
    <w:rsid w:val="00E25F82"/>
    <w:rsid w:val="00E274B0"/>
    <w:rsid w:val="00E2773E"/>
    <w:rsid w:val="00E3063B"/>
    <w:rsid w:val="00E31330"/>
    <w:rsid w:val="00E31A48"/>
    <w:rsid w:val="00E33F49"/>
    <w:rsid w:val="00E34341"/>
    <w:rsid w:val="00E35D66"/>
    <w:rsid w:val="00E35DA5"/>
    <w:rsid w:val="00E3612F"/>
    <w:rsid w:val="00E368C0"/>
    <w:rsid w:val="00E375DD"/>
    <w:rsid w:val="00E43941"/>
    <w:rsid w:val="00E43E71"/>
    <w:rsid w:val="00E4472F"/>
    <w:rsid w:val="00E44F92"/>
    <w:rsid w:val="00E45618"/>
    <w:rsid w:val="00E458AF"/>
    <w:rsid w:val="00E45A32"/>
    <w:rsid w:val="00E46955"/>
    <w:rsid w:val="00E47E7F"/>
    <w:rsid w:val="00E50848"/>
    <w:rsid w:val="00E50D7D"/>
    <w:rsid w:val="00E50FBB"/>
    <w:rsid w:val="00E512F5"/>
    <w:rsid w:val="00E51822"/>
    <w:rsid w:val="00E52481"/>
    <w:rsid w:val="00E53BE5"/>
    <w:rsid w:val="00E53D08"/>
    <w:rsid w:val="00E54604"/>
    <w:rsid w:val="00E54B2D"/>
    <w:rsid w:val="00E54CEF"/>
    <w:rsid w:val="00E54F2F"/>
    <w:rsid w:val="00E560A9"/>
    <w:rsid w:val="00E56AE7"/>
    <w:rsid w:val="00E56E9F"/>
    <w:rsid w:val="00E5760D"/>
    <w:rsid w:val="00E61023"/>
    <w:rsid w:val="00E6290F"/>
    <w:rsid w:val="00E63AF3"/>
    <w:rsid w:val="00E647FA"/>
    <w:rsid w:val="00E65376"/>
    <w:rsid w:val="00E66072"/>
    <w:rsid w:val="00E67484"/>
    <w:rsid w:val="00E723BA"/>
    <w:rsid w:val="00E72EBD"/>
    <w:rsid w:val="00E732C6"/>
    <w:rsid w:val="00E74054"/>
    <w:rsid w:val="00E74328"/>
    <w:rsid w:val="00E75055"/>
    <w:rsid w:val="00E75336"/>
    <w:rsid w:val="00E80188"/>
    <w:rsid w:val="00E80871"/>
    <w:rsid w:val="00E81B82"/>
    <w:rsid w:val="00E8207A"/>
    <w:rsid w:val="00E82860"/>
    <w:rsid w:val="00E836C4"/>
    <w:rsid w:val="00E83820"/>
    <w:rsid w:val="00E83E22"/>
    <w:rsid w:val="00E8475B"/>
    <w:rsid w:val="00E85974"/>
    <w:rsid w:val="00E859D6"/>
    <w:rsid w:val="00E865B7"/>
    <w:rsid w:val="00E8674A"/>
    <w:rsid w:val="00E87878"/>
    <w:rsid w:val="00E87D9E"/>
    <w:rsid w:val="00E905A4"/>
    <w:rsid w:val="00E927D4"/>
    <w:rsid w:val="00E92884"/>
    <w:rsid w:val="00E93486"/>
    <w:rsid w:val="00E94D83"/>
    <w:rsid w:val="00E95B0C"/>
    <w:rsid w:val="00E95E43"/>
    <w:rsid w:val="00E96BAE"/>
    <w:rsid w:val="00E978CC"/>
    <w:rsid w:val="00E97F7E"/>
    <w:rsid w:val="00EA00E0"/>
    <w:rsid w:val="00EA03E3"/>
    <w:rsid w:val="00EA052B"/>
    <w:rsid w:val="00EA0CE3"/>
    <w:rsid w:val="00EA3348"/>
    <w:rsid w:val="00EA364A"/>
    <w:rsid w:val="00EA3DF2"/>
    <w:rsid w:val="00EA51CC"/>
    <w:rsid w:val="00EA5DD0"/>
    <w:rsid w:val="00EA6E11"/>
    <w:rsid w:val="00EA6E42"/>
    <w:rsid w:val="00EA7C06"/>
    <w:rsid w:val="00EB0E78"/>
    <w:rsid w:val="00EB1472"/>
    <w:rsid w:val="00EB26F3"/>
    <w:rsid w:val="00EB2CD7"/>
    <w:rsid w:val="00EB2F36"/>
    <w:rsid w:val="00EB3F1B"/>
    <w:rsid w:val="00EB5650"/>
    <w:rsid w:val="00EC16FE"/>
    <w:rsid w:val="00EC20DC"/>
    <w:rsid w:val="00EC2398"/>
    <w:rsid w:val="00EC327E"/>
    <w:rsid w:val="00EC33E6"/>
    <w:rsid w:val="00EC340E"/>
    <w:rsid w:val="00EC40F1"/>
    <w:rsid w:val="00EC4250"/>
    <w:rsid w:val="00EC49F3"/>
    <w:rsid w:val="00EC4D9E"/>
    <w:rsid w:val="00EC5847"/>
    <w:rsid w:val="00EC626F"/>
    <w:rsid w:val="00EC6B76"/>
    <w:rsid w:val="00EC6F44"/>
    <w:rsid w:val="00ED007D"/>
    <w:rsid w:val="00ED02A7"/>
    <w:rsid w:val="00ED15EF"/>
    <w:rsid w:val="00ED1BBD"/>
    <w:rsid w:val="00ED28F1"/>
    <w:rsid w:val="00ED29FC"/>
    <w:rsid w:val="00ED2DAE"/>
    <w:rsid w:val="00ED2FCF"/>
    <w:rsid w:val="00ED4072"/>
    <w:rsid w:val="00ED4C55"/>
    <w:rsid w:val="00ED5308"/>
    <w:rsid w:val="00ED602D"/>
    <w:rsid w:val="00ED70E9"/>
    <w:rsid w:val="00ED7DA0"/>
    <w:rsid w:val="00EE2379"/>
    <w:rsid w:val="00EE275B"/>
    <w:rsid w:val="00EE2A99"/>
    <w:rsid w:val="00EE2D34"/>
    <w:rsid w:val="00EE3231"/>
    <w:rsid w:val="00EE6FA8"/>
    <w:rsid w:val="00EF1278"/>
    <w:rsid w:val="00EF144A"/>
    <w:rsid w:val="00EF1CE9"/>
    <w:rsid w:val="00EF2842"/>
    <w:rsid w:val="00EF3210"/>
    <w:rsid w:val="00EF45FC"/>
    <w:rsid w:val="00EF525C"/>
    <w:rsid w:val="00EF778D"/>
    <w:rsid w:val="00F00B65"/>
    <w:rsid w:val="00F00FE5"/>
    <w:rsid w:val="00F01077"/>
    <w:rsid w:val="00F0171F"/>
    <w:rsid w:val="00F0178D"/>
    <w:rsid w:val="00F01D3C"/>
    <w:rsid w:val="00F0267F"/>
    <w:rsid w:val="00F02CFF"/>
    <w:rsid w:val="00F02F54"/>
    <w:rsid w:val="00F0342C"/>
    <w:rsid w:val="00F042CE"/>
    <w:rsid w:val="00F05A2A"/>
    <w:rsid w:val="00F05BD5"/>
    <w:rsid w:val="00F065BE"/>
    <w:rsid w:val="00F07A31"/>
    <w:rsid w:val="00F07D5A"/>
    <w:rsid w:val="00F102FB"/>
    <w:rsid w:val="00F104B7"/>
    <w:rsid w:val="00F109F1"/>
    <w:rsid w:val="00F11174"/>
    <w:rsid w:val="00F1176F"/>
    <w:rsid w:val="00F11E1F"/>
    <w:rsid w:val="00F12723"/>
    <w:rsid w:val="00F13947"/>
    <w:rsid w:val="00F151F9"/>
    <w:rsid w:val="00F156E9"/>
    <w:rsid w:val="00F15757"/>
    <w:rsid w:val="00F15B73"/>
    <w:rsid w:val="00F16D05"/>
    <w:rsid w:val="00F17BB0"/>
    <w:rsid w:val="00F17CD6"/>
    <w:rsid w:val="00F201A6"/>
    <w:rsid w:val="00F21698"/>
    <w:rsid w:val="00F219F1"/>
    <w:rsid w:val="00F21CC4"/>
    <w:rsid w:val="00F22A3E"/>
    <w:rsid w:val="00F22AD8"/>
    <w:rsid w:val="00F235F5"/>
    <w:rsid w:val="00F23915"/>
    <w:rsid w:val="00F23BD0"/>
    <w:rsid w:val="00F242DF"/>
    <w:rsid w:val="00F247F2"/>
    <w:rsid w:val="00F254FC"/>
    <w:rsid w:val="00F25F68"/>
    <w:rsid w:val="00F265AC"/>
    <w:rsid w:val="00F26899"/>
    <w:rsid w:val="00F26E95"/>
    <w:rsid w:val="00F274FA"/>
    <w:rsid w:val="00F31439"/>
    <w:rsid w:val="00F31D11"/>
    <w:rsid w:val="00F32364"/>
    <w:rsid w:val="00F32A0E"/>
    <w:rsid w:val="00F33E50"/>
    <w:rsid w:val="00F3482C"/>
    <w:rsid w:val="00F3534E"/>
    <w:rsid w:val="00F3536A"/>
    <w:rsid w:val="00F35EBD"/>
    <w:rsid w:val="00F36624"/>
    <w:rsid w:val="00F37A48"/>
    <w:rsid w:val="00F400B3"/>
    <w:rsid w:val="00F400D9"/>
    <w:rsid w:val="00F42848"/>
    <w:rsid w:val="00F44C65"/>
    <w:rsid w:val="00F44F9D"/>
    <w:rsid w:val="00F46A21"/>
    <w:rsid w:val="00F47BC2"/>
    <w:rsid w:val="00F50D13"/>
    <w:rsid w:val="00F51D34"/>
    <w:rsid w:val="00F529C0"/>
    <w:rsid w:val="00F52C09"/>
    <w:rsid w:val="00F53130"/>
    <w:rsid w:val="00F54367"/>
    <w:rsid w:val="00F54395"/>
    <w:rsid w:val="00F54854"/>
    <w:rsid w:val="00F549CE"/>
    <w:rsid w:val="00F54BD6"/>
    <w:rsid w:val="00F54F58"/>
    <w:rsid w:val="00F56546"/>
    <w:rsid w:val="00F566CE"/>
    <w:rsid w:val="00F57677"/>
    <w:rsid w:val="00F57A03"/>
    <w:rsid w:val="00F61DC6"/>
    <w:rsid w:val="00F61FDB"/>
    <w:rsid w:val="00F624C5"/>
    <w:rsid w:val="00F633D9"/>
    <w:rsid w:val="00F6388C"/>
    <w:rsid w:val="00F65B8C"/>
    <w:rsid w:val="00F65F23"/>
    <w:rsid w:val="00F674B8"/>
    <w:rsid w:val="00F67F1B"/>
    <w:rsid w:val="00F7146E"/>
    <w:rsid w:val="00F72D1B"/>
    <w:rsid w:val="00F733EF"/>
    <w:rsid w:val="00F7342C"/>
    <w:rsid w:val="00F73DD4"/>
    <w:rsid w:val="00F747C1"/>
    <w:rsid w:val="00F74848"/>
    <w:rsid w:val="00F769A8"/>
    <w:rsid w:val="00F77FDD"/>
    <w:rsid w:val="00F813BC"/>
    <w:rsid w:val="00F814ED"/>
    <w:rsid w:val="00F8236D"/>
    <w:rsid w:val="00F824D4"/>
    <w:rsid w:val="00F82A5C"/>
    <w:rsid w:val="00F82C5B"/>
    <w:rsid w:val="00F82F10"/>
    <w:rsid w:val="00F8373C"/>
    <w:rsid w:val="00F867A5"/>
    <w:rsid w:val="00F87567"/>
    <w:rsid w:val="00F87AE3"/>
    <w:rsid w:val="00F90289"/>
    <w:rsid w:val="00F90602"/>
    <w:rsid w:val="00F91893"/>
    <w:rsid w:val="00F92BE3"/>
    <w:rsid w:val="00F935DD"/>
    <w:rsid w:val="00F94070"/>
    <w:rsid w:val="00F94098"/>
    <w:rsid w:val="00F947E9"/>
    <w:rsid w:val="00F94F46"/>
    <w:rsid w:val="00F961CA"/>
    <w:rsid w:val="00F973D9"/>
    <w:rsid w:val="00F97531"/>
    <w:rsid w:val="00FA08D5"/>
    <w:rsid w:val="00FA0A89"/>
    <w:rsid w:val="00FA0B4A"/>
    <w:rsid w:val="00FA153E"/>
    <w:rsid w:val="00FA2D3A"/>
    <w:rsid w:val="00FA3A93"/>
    <w:rsid w:val="00FA3B49"/>
    <w:rsid w:val="00FA4119"/>
    <w:rsid w:val="00FA4D6E"/>
    <w:rsid w:val="00FA5685"/>
    <w:rsid w:val="00FA60DF"/>
    <w:rsid w:val="00FA70B4"/>
    <w:rsid w:val="00FA7D34"/>
    <w:rsid w:val="00FB0576"/>
    <w:rsid w:val="00FB0A60"/>
    <w:rsid w:val="00FB15F0"/>
    <w:rsid w:val="00FB2042"/>
    <w:rsid w:val="00FB4A6E"/>
    <w:rsid w:val="00FB65D0"/>
    <w:rsid w:val="00FB71C1"/>
    <w:rsid w:val="00FB7245"/>
    <w:rsid w:val="00FB7994"/>
    <w:rsid w:val="00FC02B9"/>
    <w:rsid w:val="00FC07EA"/>
    <w:rsid w:val="00FC198E"/>
    <w:rsid w:val="00FC1D9A"/>
    <w:rsid w:val="00FC2086"/>
    <w:rsid w:val="00FC3103"/>
    <w:rsid w:val="00FC4965"/>
    <w:rsid w:val="00FC5624"/>
    <w:rsid w:val="00FC5B7B"/>
    <w:rsid w:val="00FC6350"/>
    <w:rsid w:val="00FC6EA0"/>
    <w:rsid w:val="00FC7DBA"/>
    <w:rsid w:val="00FD0A7B"/>
    <w:rsid w:val="00FD1D6C"/>
    <w:rsid w:val="00FD2174"/>
    <w:rsid w:val="00FD273D"/>
    <w:rsid w:val="00FD2758"/>
    <w:rsid w:val="00FD32B3"/>
    <w:rsid w:val="00FD3934"/>
    <w:rsid w:val="00FD425C"/>
    <w:rsid w:val="00FD4594"/>
    <w:rsid w:val="00FD6B7C"/>
    <w:rsid w:val="00FD7D6D"/>
    <w:rsid w:val="00FE097E"/>
    <w:rsid w:val="00FE0F82"/>
    <w:rsid w:val="00FE228B"/>
    <w:rsid w:val="00FE4DF6"/>
    <w:rsid w:val="00FE5655"/>
    <w:rsid w:val="00FE6BEA"/>
    <w:rsid w:val="00FE7101"/>
    <w:rsid w:val="00FE7D6A"/>
    <w:rsid w:val="00FF0554"/>
    <w:rsid w:val="00FF1826"/>
    <w:rsid w:val="00FF1CA2"/>
    <w:rsid w:val="00FF2131"/>
    <w:rsid w:val="00FF2370"/>
    <w:rsid w:val="00FF2ECF"/>
    <w:rsid w:val="00FF30A7"/>
    <w:rsid w:val="00FF4727"/>
    <w:rsid w:val="00FF6A27"/>
    <w:rsid w:val="00FF7BD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39"/>
    </o:shapedefaults>
    <o:shapelayout v:ext="edit">
      <o:idmap v:ext="edit" data="1"/>
    </o:shapelayout>
  </w:shapeDefaults>
  <w:decimalSymbol w:val=","/>
  <w:listSeparator w:val=";"/>
  <w14:docId w14:val="44FD5FF2"/>
  <w14:defaultImageDpi w14:val="330"/>
  <w15:docId w15:val="{D2CE5497-343C-49C7-A41F-622DC33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E92"/>
    <w:pPr>
      <w:widowControl w:val="0"/>
      <w:spacing w:after="120"/>
      <w:ind w:right="51"/>
      <w:jc w:val="both"/>
    </w:pPr>
    <w:rPr>
      <w:rFonts w:ascii="Segoe UI Light" w:hAnsi="Segoe UI Light"/>
      <w:sz w:val="24"/>
      <w:lang w:eastAsia="es-ES"/>
    </w:rPr>
  </w:style>
  <w:style w:type="paragraph" w:styleId="Ttulo1">
    <w:name w:val="heading 1"/>
    <w:basedOn w:val="Normal"/>
    <w:next w:val="Normal"/>
    <w:qFormat/>
    <w:rsid w:val="007C1814"/>
    <w:pPr>
      <w:pageBreakBefore/>
      <w:numPr>
        <w:numId w:val="3"/>
      </w:numPr>
      <w:pBdr>
        <w:bottom w:val="single" w:sz="4" w:space="1" w:color="2683C6" w:themeColor="accent6"/>
      </w:pBdr>
      <w:spacing w:before="240"/>
      <w:ind w:left="431" w:hanging="431"/>
      <w:outlineLvl w:val="0"/>
    </w:pPr>
    <w:rPr>
      <w:rFonts w:ascii="Century Gothic" w:hAnsi="Century Gothic"/>
      <w:caps/>
      <w:color w:val="2683C6" w:themeColor="accent6"/>
      <w:sz w:val="36"/>
    </w:rPr>
  </w:style>
  <w:style w:type="paragraph" w:styleId="Ttulo2">
    <w:name w:val="heading 2"/>
    <w:basedOn w:val="Normal"/>
    <w:next w:val="Normal"/>
    <w:link w:val="Ttulo2Car"/>
    <w:qFormat/>
    <w:rsid w:val="00C01499"/>
    <w:pPr>
      <w:numPr>
        <w:ilvl w:val="1"/>
        <w:numId w:val="3"/>
      </w:numPr>
      <w:tabs>
        <w:tab w:val="clear" w:pos="576"/>
        <w:tab w:val="num" w:pos="1569"/>
      </w:tabs>
      <w:spacing w:before="240"/>
      <w:ind w:left="578" w:right="0" w:hanging="578"/>
      <w:outlineLvl w:val="1"/>
    </w:pPr>
    <w:rPr>
      <w:b/>
      <w:caps/>
      <w:color w:val="222A35"/>
      <w:sz w:val="28"/>
    </w:rPr>
  </w:style>
  <w:style w:type="paragraph" w:styleId="Ttulo3">
    <w:name w:val="heading 3"/>
    <w:basedOn w:val="Normal"/>
    <w:next w:val="Normal"/>
    <w:link w:val="Ttulo3Car"/>
    <w:qFormat/>
    <w:rsid w:val="00AB5EBB"/>
    <w:pPr>
      <w:numPr>
        <w:ilvl w:val="2"/>
        <w:numId w:val="3"/>
      </w:numPr>
      <w:tabs>
        <w:tab w:val="left" w:pos="568"/>
        <w:tab w:val="left" w:pos="1134"/>
      </w:tabs>
      <w:spacing w:before="240" w:after="240"/>
      <w:ind w:left="1287" w:right="567"/>
      <w:outlineLvl w:val="2"/>
    </w:pPr>
    <w:rPr>
      <w:b/>
    </w:rPr>
  </w:style>
  <w:style w:type="paragraph" w:styleId="Ttulo4">
    <w:name w:val="heading 4"/>
    <w:basedOn w:val="Normal"/>
    <w:next w:val="Normal"/>
    <w:link w:val="Ttulo4Car"/>
    <w:qFormat/>
    <w:rsid w:val="002A576E"/>
    <w:pPr>
      <w:keepNext/>
      <w:numPr>
        <w:ilvl w:val="3"/>
        <w:numId w:val="3"/>
      </w:numPr>
      <w:spacing w:before="120"/>
      <w:jc w:val="left"/>
      <w:outlineLvl w:val="3"/>
    </w:pPr>
    <w:rPr>
      <w:i/>
      <w:u w:val="single"/>
    </w:rPr>
  </w:style>
  <w:style w:type="paragraph" w:styleId="Ttulo5">
    <w:name w:val="heading 5"/>
    <w:basedOn w:val="Normal"/>
    <w:next w:val="Normal"/>
    <w:qFormat/>
    <w:rsid w:val="00BF7C5C"/>
    <w:pPr>
      <w:keepNext/>
      <w:pBdr>
        <w:bottom w:val="single" w:sz="4" w:space="1" w:color="auto"/>
      </w:pBdr>
      <w:tabs>
        <w:tab w:val="right" w:pos="8789"/>
      </w:tabs>
      <w:jc w:val="left"/>
      <w:outlineLvl w:val="4"/>
    </w:pPr>
    <w:rPr>
      <w:b/>
      <w:i/>
    </w:rPr>
  </w:style>
  <w:style w:type="paragraph" w:styleId="Ttulo6">
    <w:name w:val="heading 6"/>
    <w:basedOn w:val="Normal"/>
    <w:next w:val="Normal"/>
    <w:qFormat/>
    <w:rsid w:val="002A576E"/>
    <w:pPr>
      <w:keepNext/>
      <w:numPr>
        <w:ilvl w:val="5"/>
        <w:numId w:val="3"/>
      </w:numPr>
      <w:tabs>
        <w:tab w:val="right" w:pos="9356"/>
      </w:tabs>
      <w:outlineLvl w:val="5"/>
    </w:pPr>
    <w:rPr>
      <w:b/>
      <w:sz w:val="28"/>
    </w:rPr>
  </w:style>
  <w:style w:type="paragraph" w:styleId="Ttulo7">
    <w:name w:val="heading 7"/>
    <w:basedOn w:val="Normal"/>
    <w:next w:val="Normal"/>
    <w:qFormat/>
    <w:rsid w:val="002A576E"/>
    <w:pPr>
      <w:numPr>
        <w:ilvl w:val="6"/>
        <w:numId w:val="3"/>
      </w:numPr>
      <w:spacing w:before="240" w:after="60"/>
      <w:outlineLvl w:val="6"/>
    </w:pPr>
    <w:rPr>
      <w:rFonts w:ascii="Arial" w:hAnsi="Arial"/>
      <w:sz w:val="20"/>
    </w:rPr>
  </w:style>
  <w:style w:type="paragraph" w:styleId="Ttulo8">
    <w:name w:val="heading 8"/>
    <w:basedOn w:val="Normal"/>
    <w:next w:val="Normal"/>
    <w:qFormat/>
    <w:rsid w:val="002A576E"/>
    <w:pPr>
      <w:numPr>
        <w:ilvl w:val="7"/>
        <w:numId w:val="3"/>
      </w:numPr>
      <w:spacing w:before="240" w:after="60"/>
      <w:outlineLvl w:val="7"/>
    </w:pPr>
    <w:rPr>
      <w:rFonts w:ascii="Arial" w:hAnsi="Arial"/>
      <w:i/>
      <w:sz w:val="20"/>
    </w:rPr>
  </w:style>
  <w:style w:type="paragraph" w:styleId="Ttulo9">
    <w:name w:val="heading 9"/>
    <w:basedOn w:val="Normal"/>
    <w:next w:val="Normal"/>
    <w:qFormat/>
    <w:rsid w:val="002A576E"/>
    <w:pPr>
      <w:numPr>
        <w:ilvl w:val="8"/>
        <w:numId w:val="3"/>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0">
    <w:name w:val="Título 0"/>
    <w:basedOn w:val="Normal"/>
    <w:next w:val="Ttulo1"/>
    <w:rsid w:val="002A576E"/>
    <w:pPr>
      <w:spacing w:after="0"/>
      <w:ind w:right="0"/>
    </w:pPr>
    <w:rPr>
      <w:color w:val="008000"/>
      <w:sz w:val="48"/>
    </w:rPr>
  </w:style>
  <w:style w:type="paragraph" w:customStyle="1" w:styleId="Mapadeldocumento1">
    <w:name w:val="Mapa del documento1"/>
    <w:basedOn w:val="Normal"/>
    <w:rsid w:val="002A576E"/>
    <w:pPr>
      <w:shd w:val="clear" w:color="auto" w:fill="000080"/>
    </w:pPr>
    <w:rPr>
      <w:rFonts w:ascii="Tahoma" w:hAnsi="Tahoma"/>
    </w:rPr>
  </w:style>
  <w:style w:type="paragraph" w:styleId="Encabezado">
    <w:name w:val="header"/>
    <w:basedOn w:val="Normal"/>
    <w:rsid w:val="002A576E"/>
    <w:pPr>
      <w:tabs>
        <w:tab w:val="center" w:pos="4252"/>
        <w:tab w:val="right" w:pos="8504"/>
      </w:tabs>
    </w:pPr>
  </w:style>
  <w:style w:type="paragraph" w:styleId="Piedepgina">
    <w:name w:val="footer"/>
    <w:basedOn w:val="Normal"/>
    <w:link w:val="PiedepginaCar"/>
    <w:uiPriority w:val="99"/>
    <w:rsid w:val="002A576E"/>
    <w:pPr>
      <w:tabs>
        <w:tab w:val="center" w:pos="4252"/>
        <w:tab w:val="right" w:pos="8504"/>
      </w:tabs>
    </w:pPr>
  </w:style>
  <w:style w:type="paragraph" w:styleId="Mapadeldocumento">
    <w:name w:val="Document Map"/>
    <w:basedOn w:val="Normal"/>
    <w:semiHidden/>
    <w:rsid w:val="002A576E"/>
    <w:pPr>
      <w:shd w:val="clear" w:color="auto" w:fill="000080"/>
    </w:pPr>
    <w:rPr>
      <w:rFonts w:ascii="Tahoma" w:hAnsi="Tahoma"/>
    </w:rPr>
  </w:style>
  <w:style w:type="paragraph" w:styleId="TDC1">
    <w:name w:val="toc 1"/>
    <w:basedOn w:val="Normal"/>
    <w:next w:val="Normal"/>
    <w:autoRedefine/>
    <w:uiPriority w:val="39"/>
    <w:rsid w:val="001A12D0"/>
    <w:pPr>
      <w:spacing w:before="360" w:after="360"/>
      <w:jc w:val="left"/>
    </w:pPr>
    <w:rPr>
      <w:rFonts w:asciiTheme="minorHAnsi" w:hAnsiTheme="minorHAnsi" w:cstheme="minorHAnsi"/>
      <w:b/>
      <w:bCs/>
      <w:caps/>
      <w:sz w:val="22"/>
      <w:szCs w:val="22"/>
      <w:u w:val="single"/>
    </w:rPr>
  </w:style>
  <w:style w:type="paragraph" w:styleId="TDC2">
    <w:name w:val="toc 2"/>
    <w:basedOn w:val="Normal"/>
    <w:next w:val="Normal"/>
    <w:autoRedefine/>
    <w:uiPriority w:val="39"/>
    <w:rsid w:val="001A12D0"/>
    <w:pPr>
      <w:spacing w:after="0"/>
      <w:jc w:val="left"/>
    </w:pPr>
    <w:rPr>
      <w:rFonts w:asciiTheme="minorHAnsi" w:hAnsiTheme="minorHAnsi" w:cstheme="minorHAnsi"/>
      <w:b/>
      <w:bCs/>
      <w:smallCaps/>
      <w:sz w:val="22"/>
      <w:szCs w:val="22"/>
    </w:rPr>
  </w:style>
  <w:style w:type="paragraph" w:styleId="TDC3">
    <w:name w:val="toc 3"/>
    <w:basedOn w:val="Normal"/>
    <w:next w:val="Normal"/>
    <w:autoRedefine/>
    <w:uiPriority w:val="39"/>
    <w:rsid w:val="001A12D0"/>
    <w:pPr>
      <w:spacing w:after="0"/>
      <w:jc w:val="left"/>
    </w:pPr>
    <w:rPr>
      <w:rFonts w:asciiTheme="minorHAnsi" w:hAnsiTheme="minorHAnsi" w:cstheme="minorHAnsi"/>
      <w:smallCaps/>
      <w:sz w:val="22"/>
      <w:szCs w:val="22"/>
    </w:rPr>
  </w:style>
  <w:style w:type="paragraph" w:styleId="Textoindependiente">
    <w:name w:val="Body Text"/>
    <w:basedOn w:val="Normal"/>
    <w:rsid w:val="002A576E"/>
    <w:pPr>
      <w:jc w:val="right"/>
    </w:pPr>
    <w:rPr>
      <w:b/>
      <w:sz w:val="40"/>
    </w:rPr>
  </w:style>
  <w:style w:type="paragraph" w:styleId="Textosinformato">
    <w:name w:val="Plain Text"/>
    <w:basedOn w:val="Normal"/>
    <w:rsid w:val="002A576E"/>
    <w:rPr>
      <w:rFonts w:ascii="Courier New" w:hAnsi="Courier New"/>
      <w:snapToGrid w:val="0"/>
      <w:sz w:val="20"/>
    </w:rPr>
  </w:style>
  <w:style w:type="character" w:styleId="Nmerodepgina">
    <w:name w:val="page number"/>
    <w:basedOn w:val="Fuentedeprrafopredeter"/>
    <w:rsid w:val="002A576E"/>
  </w:style>
  <w:style w:type="character" w:styleId="Hipervnculo">
    <w:name w:val="Hyperlink"/>
    <w:uiPriority w:val="99"/>
    <w:rsid w:val="002A576E"/>
    <w:rPr>
      <w:strike w:val="0"/>
      <w:dstrike w:val="0"/>
      <w:color w:val="4F5340"/>
      <w:u w:val="none"/>
      <w:effect w:val="none"/>
    </w:rPr>
  </w:style>
  <w:style w:type="character" w:styleId="Textoennegrita">
    <w:name w:val="Strong"/>
    <w:uiPriority w:val="22"/>
    <w:qFormat/>
    <w:rsid w:val="002A576E"/>
    <w:rPr>
      <w:b/>
      <w:bCs/>
    </w:rPr>
  </w:style>
  <w:style w:type="character" w:styleId="Hipervnculovisitado">
    <w:name w:val="FollowedHyperlink"/>
    <w:rsid w:val="002A576E"/>
    <w:rPr>
      <w:color w:val="800080"/>
      <w:u w:val="single"/>
    </w:rPr>
  </w:style>
  <w:style w:type="paragraph" w:customStyle="1" w:styleId="DocumentMap1">
    <w:name w:val="Document Map1"/>
    <w:basedOn w:val="Normal"/>
    <w:rsid w:val="002A576E"/>
    <w:pPr>
      <w:shd w:val="clear" w:color="auto" w:fill="000080"/>
      <w:spacing w:after="0"/>
    </w:pPr>
    <w:rPr>
      <w:rFonts w:ascii="Tahoma" w:hAnsi="Tahoma"/>
      <w:snapToGrid w:val="0"/>
    </w:rPr>
  </w:style>
  <w:style w:type="paragraph" w:styleId="Textodebloque">
    <w:name w:val="Block Text"/>
    <w:basedOn w:val="Normal"/>
    <w:rsid w:val="002A576E"/>
    <w:pPr>
      <w:spacing w:after="0"/>
      <w:ind w:left="567"/>
    </w:pPr>
    <w:rPr>
      <w:snapToGrid w:val="0"/>
    </w:rPr>
  </w:style>
  <w:style w:type="paragraph" w:styleId="Textoindependiente2">
    <w:name w:val="Body Text 2"/>
    <w:basedOn w:val="Normal"/>
    <w:rsid w:val="002A576E"/>
    <w:pPr>
      <w:spacing w:line="480" w:lineRule="auto"/>
    </w:pPr>
  </w:style>
  <w:style w:type="paragraph" w:styleId="TDC4">
    <w:name w:val="toc 4"/>
    <w:basedOn w:val="Normal"/>
    <w:next w:val="Normal"/>
    <w:autoRedefine/>
    <w:uiPriority w:val="39"/>
    <w:rsid w:val="002A576E"/>
    <w:pPr>
      <w:spacing w:after="0"/>
      <w:jc w:val="left"/>
    </w:pPr>
    <w:rPr>
      <w:rFonts w:asciiTheme="minorHAnsi" w:hAnsiTheme="minorHAnsi" w:cstheme="minorHAnsi"/>
      <w:sz w:val="22"/>
      <w:szCs w:val="22"/>
    </w:rPr>
  </w:style>
  <w:style w:type="paragraph" w:customStyle="1" w:styleId="Nor6">
    <w:name w:val="Nor6"/>
    <w:basedOn w:val="Normal"/>
    <w:rsid w:val="002A576E"/>
    <w:pPr>
      <w:spacing w:after="0"/>
      <w:ind w:left="851" w:right="0"/>
    </w:pPr>
    <w:rPr>
      <w:snapToGrid w:val="0"/>
    </w:rPr>
  </w:style>
  <w:style w:type="paragraph" w:styleId="Sangradetextonormal">
    <w:name w:val="Body Text Indent"/>
    <w:basedOn w:val="Normal"/>
    <w:rsid w:val="002A576E"/>
    <w:pPr>
      <w:tabs>
        <w:tab w:val="left" w:pos="2160"/>
        <w:tab w:val="left" w:pos="2448"/>
      </w:tabs>
      <w:spacing w:after="0"/>
      <w:ind w:hanging="288"/>
    </w:pPr>
    <w:rPr>
      <w:snapToGrid w:val="0"/>
    </w:rPr>
  </w:style>
  <w:style w:type="paragraph" w:styleId="Remitedesobre">
    <w:name w:val="envelope return"/>
    <w:basedOn w:val="Normal"/>
    <w:rsid w:val="002A576E"/>
    <w:pPr>
      <w:keepLines/>
      <w:framePr w:w="5041" w:hSpace="142" w:vSpace="142" w:wrap="notBeside" w:vAnchor="page" w:hAnchor="margin" w:y="965" w:anchorLock="1"/>
      <w:widowControl/>
      <w:spacing w:after="0" w:line="200" w:lineRule="atLeast"/>
      <w:ind w:right="0"/>
      <w:jc w:val="left"/>
    </w:pPr>
    <w:rPr>
      <w:rFonts w:ascii="Arial" w:hAnsi="Arial"/>
      <w:spacing w:val="-2"/>
      <w:sz w:val="16"/>
    </w:rPr>
  </w:style>
  <w:style w:type="paragraph" w:styleId="Textoindependiente3">
    <w:name w:val="Body Text 3"/>
    <w:basedOn w:val="Normal"/>
    <w:rsid w:val="002A576E"/>
    <w:rPr>
      <w:snapToGrid w:val="0"/>
      <w:color w:val="FF0000"/>
    </w:rPr>
  </w:style>
  <w:style w:type="paragraph" w:styleId="NormalWeb">
    <w:name w:val="Normal (Web)"/>
    <w:basedOn w:val="Normal"/>
    <w:rsid w:val="002A576E"/>
    <w:pPr>
      <w:widowControl/>
      <w:spacing w:after="0"/>
      <w:ind w:right="0"/>
      <w:jc w:val="left"/>
    </w:pPr>
    <w:rPr>
      <w:rFonts w:ascii="Arial Unicode MS" w:eastAsia="Arial Unicode MS" w:hAnsi="Arial Unicode MS" w:cs="Arial Unicode MS"/>
      <w:color w:val="000000"/>
      <w:szCs w:val="24"/>
    </w:rPr>
  </w:style>
  <w:style w:type="paragraph" w:styleId="Sangra2detindependiente">
    <w:name w:val="Body Text Indent 2"/>
    <w:basedOn w:val="Normal"/>
    <w:rsid w:val="002A576E"/>
    <w:pPr>
      <w:tabs>
        <w:tab w:val="left" w:pos="1134"/>
      </w:tabs>
      <w:autoSpaceDE w:val="0"/>
      <w:autoSpaceDN w:val="0"/>
      <w:spacing w:after="0"/>
      <w:ind w:left="567" w:right="0"/>
      <w:jc w:val="left"/>
    </w:pPr>
    <w:rPr>
      <w:rFonts w:ascii="Arial" w:hAnsi="Arial" w:cs="Arial"/>
      <w:sz w:val="20"/>
    </w:rPr>
  </w:style>
  <w:style w:type="paragraph" w:customStyle="1" w:styleId="Prrafo">
    <w:name w:val="Párrafo"/>
    <w:basedOn w:val="Normal"/>
    <w:rsid w:val="002A576E"/>
    <w:pPr>
      <w:widowControl/>
      <w:spacing w:before="120" w:line="360" w:lineRule="auto"/>
      <w:ind w:right="0" w:firstLine="357"/>
    </w:pPr>
    <w:rPr>
      <w:rFonts w:ascii="Arial" w:eastAsia="MS Mincho" w:hAnsi="Arial"/>
      <w:spacing w:val="-5"/>
      <w:szCs w:val="24"/>
    </w:rPr>
  </w:style>
  <w:style w:type="paragraph" w:customStyle="1" w:styleId="Listaconpuntos">
    <w:name w:val="Lista con puntos"/>
    <w:basedOn w:val="Normal"/>
    <w:rsid w:val="002A576E"/>
    <w:pPr>
      <w:widowControl/>
      <w:numPr>
        <w:numId w:val="1"/>
      </w:numPr>
      <w:autoSpaceDE w:val="0"/>
      <w:autoSpaceDN w:val="0"/>
      <w:spacing w:after="0"/>
      <w:ind w:right="0"/>
      <w:jc w:val="left"/>
    </w:pPr>
    <w:rPr>
      <w:rFonts w:ascii="Times New Roman" w:eastAsia="MS Mincho" w:hAnsi="Times New Roman"/>
      <w:sz w:val="20"/>
    </w:rPr>
  </w:style>
  <w:style w:type="paragraph" w:customStyle="1" w:styleId="PEUTAULA">
    <w:name w:val="PEU TAULA"/>
    <w:basedOn w:val="Normal"/>
    <w:next w:val="Normal"/>
    <w:rsid w:val="002A576E"/>
    <w:pPr>
      <w:framePr w:hSpace="141" w:wrap="around" w:vAnchor="text" w:hAnchor="margin" w:xAlign="center" w:y="227"/>
      <w:widowControl/>
      <w:numPr>
        <w:numId w:val="2"/>
      </w:numPr>
      <w:spacing w:after="0" w:line="312" w:lineRule="auto"/>
      <w:ind w:right="0"/>
      <w:jc w:val="center"/>
    </w:pPr>
    <w:rPr>
      <w:rFonts w:ascii="Arial" w:hAnsi="Arial"/>
      <w:sz w:val="18"/>
    </w:rPr>
  </w:style>
  <w:style w:type="paragraph" w:styleId="TDC5">
    <w:name w:val="toc 5"/>
    <w:basedOn w:val="Normal"/>
    <w:next w:val="Normal"/>
    <w:autoRedefine/>
    <w:uiPriority w:val="39"/>
    <w:rsid w:val="002A576E"/>
    <w:pPr>
      <w:spacing w:after="0"/>
      <w:jc w:val="left"/>
    </w:pPr>
    <w:rPr>
      <w:rFonts w:asciiTheme="minorHAnsi" w:hAnsiTheme="minorHAnsi" w:cstheme="minorHAnsi"/>
      <w:sz w:val="22"/>
      <w:szCs w:val="22"/>
    </w:rPr>
  </w:style>
  <w:style w:type="paragraph" w:styleId="TDC6">
    <w:name w:val="toc 6"/>
    <w:basedOn w:val="Normal"/>
    <w:next w:val="Normal"/>
    <w:autoRedefine/>
    <w:uiPriority w:val="39"/>
    <w:rsid w:val="002A576E"/>
    <w:pPr>
      <w:spacing w:after="0"/>
      <w:jc w:val="left"/>
    </w:pPr>
    <w:rPr>
      <w:rFonts w:asciiTheme="minorHAnsi" w:hAnsiTheme="minorHAnsi" w:cstheme="minorHAnsi"/>
      <w:sz w:val="22"/>
      <w:szCs w:val="22"/>
    </w:rPr>
  </w:style>
  <w:style w:type="paragraph" w:styleId="TDC7">
    <w:name w:val="toc 7"/>
    <w:basedOn w:val="Normal"/>
    <w:next w:val="Normal"/>
    <w:autoRedefine/>
    <w:uiPriority w:val="39"/>
    <w:rsid w:val="002A576E"/>
    <w:pPr>
      <w:spacing w:after="0"/>
      <w:jc w:val="left"/>
    </w:pPr>
    <w:rPr>
      <w:rFonts w:asciiTheme="minorHAnsi" w:hAnsiTheme="minorHAnsi" w:cstheme="minorHAnsi"/>
      <w:sz w:val="22"/>
      <w:szCs w:val="22"/>
    </w:rPr>
  </w:style>
  <w:style w:type="paragraph" w:styleId="TDC8">
    <w:name w:val="toc 8"/>
    <w:basedOn w:val="Normal"/>
    <w:next w:val="Normal"/>
    <w:autoRedefine/>
    <w:uiPriority w:val="39"/>
    <w:rsid w:val="002A576E"/>
    <w:pPr>
      <w:spacing w:after="0"/>
      <w:jc w:val="left"/>
    </w:pPr>
    <w:rPr>
      <w:rFonts w:asciiTheme="minorHAnsi" w:hAnsiTheme="minorHAnsi" w:cstheme="minorHAnsi"/>
      <w:sz w:val="22"/>
      <w:szCs w:val="22"/>
    </w:rPr>
  </w:style>
  <w:style w:type="paragraph" w:styleId="TDC9">
    <w:name w:val="toc 9"/>
    <w:basedOn w:val="Normal"/>
    <w:next w:val="Normal"/>
    <w:autoRedefine/>
    <w:uiPriority w:val="39"/>
    <w:rsid w:val="002A576E"/>
    <w:pPr>
      <w:spacing w:after="0"/>
      <w:jc w:val="left"/>
    </w:pPr>
    <w:rPr>
      <w:rFonts w:asciiTheme="minorHAnsi" w:hAnsiTheme="minorHAnsi" w:cstheme="minorHAnsi"/>
      <w:sz w:val="22"/>
      <w:szCs w:val="22"/>
    </w:rPr>
  </w:style>
  <w:style w:type="character" w:customStyle="1" w:styleId="Ttulo0Car">
    <w:name w:val="Título 0 Car"/>
    <w:rsid w:val="002A576E"/>
    <w:rPr>
      <w:rFonts w:ascii="Futura Lt BT" w:hAnsi="Futura Lt BT"/>
      <w:color w:val="008000"/>
      <w:sz w:val="48"/>
      <w:lang w:val="en-GB" w:eastAsia="es-ES" w:bidi="ar-SA"/>
    </w:rPr>
  </w:style>
  <w:style w:type="character" w:customStyle="1" w:styleId="Ttulo1Car">
    <w:name w:val="Título 1 Car"/>
    <w:rsid w:val="002A576E"/>
    <w:rPr>
      <w:rFonts w:ascii="Futura Lt BT" w:hAnsi="Futura Lt BT"/>
      <w:b/>
      <w:color w:val="800000"/>
      <w:sz w:val="36"/>
      <w:lang w:val="en-GB" w:eastAsia="es-ES" w:bidi="ar-SA"/>
    </w:rPr>
  </w:style>
  <w:style w:type="paragraph" w:customStyle="1" w:styleId="Noral">
    <w:name w:val="Noral"/>
    <w:basedOn w:val="Ttulo2"/>
    <w:rsid w:val="002A576E"/>
  </w:style>
  <w:style w:type="paragraph" w:customStyle="1" w:styleId="Objeto">
    <w:name w:val="Objeto"/>
    <w:basedOn w:val="Normal"/>
    <w:next w:val="Normal"/>
    <w:rsid w:val="002A576E"/>
    <w:pPr>
      <w:keepNext/>
      <w:widowControl/>
      <w:spacing w:before="240" w:after="0"/>
      <w:ind w:right="0"/>
      <w:jc w:val="center"/>
    </w:pPr>
    <w:rPr>
      <w:rFonts w:ascii="Arial" w:hAnsi="Arial" w:cs="Arial"/>
      <w:sz w:val="20"/>
    </w:rPr>
  </w:style>
  <w:style w:type="paragraph" w:customStyle="1" w:styleId="Itemfrmula">
    <w:name w:val="Item fórmula"/>
    <w:basedOn w:val="Normal"/>
    <w:rsid w:val="002A576E"/>
    <w:pPr>
      <w:widowControl/>
      <w:tabs>
        <w:tab w:val="left" w:pos="1560"/>
        <w:tab w:val="left" w:pos="1843"/>
      </w:tabs>
      <w:spacing w:after="0"/>
      <w:ind w:right="0" w:firstLine="709"/>
    </w:pPr>
    <w:rPr>
      <w:rFonts w:ascii="Arial" w:hAnsi="Arial" w:cs="Arial"/>
      <w:sz w:val="20"/>
    </w:rPr>
  </w:style>
  <w:style w:type="character" w:customStyle="1" w:styleId="Ttulo2Car">
    <w:name w:val="Título 2 Car"/>
    <w:link w:val="Ttulo2"/>
    <w:rsid w:val="00C01499"/>
    <w:rPr>
      <w:rFonts w:ascii="Segoe UI Light" w:hAnsi="Segoe UI Light"/>
      <w:b/>
      <w:caps/>
      <w:color w:val="222A35"/>
      <w:sz w:val="28"/>
      <w:lang w:val="en-GB" w:eastAsia="es-ES"/>
    </w:rPr>
  </w:style>
  <w:style w:type="paragraph" w:customStyle="1" w:styleId="Nomral">
    <w:name w:val="Nomral"/>
    <w:basedOn w:val="Normal"/>
    <w:rsid w:val="00DC0316"/>
    <w:pPr>
      <w:spacing w:before="40" w:after="40"/>
    </w:pPr>
    <w:rPr>
      <w:rFonts w:ascii="Arial" w:hAnsi="Arial" w:cs="Arial"/>
      <w:sz w:val="16"/>
      <w:szCs w:val="16"/>
    </w:rPr>
  </w:style>
  <w:style w:type="paragraph" w:customStyle="1" w:styleId="font5">
    <w:name w:val="font5"/>
    <w:basedOn w:val="Normal"/>
    <w:rsid w:val="006C6D02"/>
    <w:pPr>
      <w:widowControl/>
      <w:spacing w:before="100" w:beforeAutospacing="1" w:after="100" w:afterAutospacing="1"/>
      <w:ind w:right="0"/>
      <w:jc w:val="left"/>
    </w:pPr>
    <w:rPr>
      <w:rFonts w:ascii="Tahoma" w:hAnsi="Tahoma" w:cs="Tahoma"/>
      <w:color w:val="000000"/>
      <w:sz w:val="16"/>
      <w:szCs w:val="16"/>
    </w:rPr>
  </w:style>
  <w:style w:type="paragraph" w:customStyle="1" w:styleId="font6">
    <w:name w:val="font6"/>
    <w:basedOn w:val="Normal"/>
    <w:rsid w:val="006C6D02"/>
    <w:pPr>
      <w:widowControl/>
      <w:spacing w:before="100" w:beforeAutospacing="1" w:after="100" w:afterAutospacing="1"/>
      <w:ind w:right="0"/>
      <w:jc w:val="left"/>
    </w:pPr>
    <w:rPr>
      <w:rFonts w:ascii="Tahoma" w:hAnsi="Tahoma" w:cs="Tahoma"/>
      <w:color w:val="000000"/>
      <w:sz w:val="16"/>
      <w:szCs w:val="16"/>
    </w:rPr>
  </w:style>
  <w:style w:type="paragraph" w:customStyle="1" w:styleId="font7">
    <w:name w:val="font7"/>
    <w:basedOn w:val="Normal"/>
    <w:rsid w:val="006C6D02"/>
    <w:pPr>
      <w:widowControl/>
      <w:spacing w:before="100" w:beforeAutospacing="1" w:after="100" w:afterAutospacing="1"/>
      <w:ind w:right="0"/>
      <w:jc w:val="left"/>
    </w:pPr>
    <w:rPr>
      <w:rFonts w:ascii="Tahoma" w:hAnsi="Tahoma" w:cs="Tahoma"/>
      <w:b/>
      <w:bCs/>
      <w:color w:val="000000"/>
      <w:sz w:val="16"/>
      <w:szCs w:val="16"/>
    </w:rPr>
  </w:style>
  <w:style w:type="paragraph" w:customStyle="1" w:styleId="xl25">
    <w:name w:val="xl25"/>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26">
    <w:name w:val="xl26"/>
    <w:basedOn w:val="Normal"/>
    <w:rsid w:val="006C6D02"/>
    <w:pPr>
      <w:widowControl/>
      <w:pBdr>
        <w:top w:val="single" w:sz="4" w:space="0" w:color="auto"/>
        <w:left w:val="single" w:sz="8"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7">
    <w:name w:val="xl27"/>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8">
    <w:name w:val="xl28"/>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9">
    <w:name w:val="xl29"/>
    <w:basedOn w:val="Normal"/>
    <w:rsid w:val="006C6D02"/>
    <w:pPr>
      <w:widowControl/>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0">
    <w:name w:val="xl30"/>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31">
    <w:name w:val="xl31"/>
    <w:basedOn w:val="Normal"/>
    <w:rsid w:val="006C6D02"/>
    <w:pPr>
      <w:widowControl/>
      <w:pBdr>
        <w:top w:val="single" w:sz="8" w:space="0" w:color="auto"/>
        <w:left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2">
    <w:name w:val="xl32"/>
    <w:basedOn w:val="Normal"/>
    <w:rsid w:val="006C6D02"/>
    <w:pPr>
      <w:widowControl/>
      <w:pBdr>
        <w:top w:val="single" w:sz="8" w:space="0" w:color="auto"/>
        <w:left w:val="single" w:sz="8"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3">
    <w:name w:val="xl33"/>
    <w:basedOn w:val="Normal"/>
    <w:rsid w:val="006C6D02"/>
    <w:pPr>
      <w:widowControl/>
      <w:pBdr>
        <w:lef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4">
    <w:name w:val="xl34"/>
    <w:basedOn w:val="Normal"/>
    <w:rsid w:val="006C6D02"/>
    <w:pPr>
      <w:widowControl/>
      <w:pBdr>
        <w:top w:val="single" w:sz="8" w:space="0" w:color="auto"/>
        <w:left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5">
    <w:name w:val="xl35"/>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36">
    <w:name w:val="xl36"/>
    <w:basedOn w:val="Normal"/>
    <w:rsid w:val="006C6D02"/>
    <w:pPr>
      <w:widowControl/>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37">
    <w:name w:val="xl37"/>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Arial" w:hAnsi="Arial" w:cs="Arial"/>
      <w:szCs w:val="24"/>
    </w:rPr>
  </w:style>
  <w:style w:type="paragraph" w:customStyle="1" w:styleId="xl38">
    <w:name w:val="xl38"/>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39">
    <w:name w:val="xl39"/>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40">
    <w:name w:val="xl40"/>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table" w:styleId="Tablaconcuadrcula">
    <w:name w:val="Table Grid"/>
    <w:basedOn w:val="Tablanormal"/>
    <w:rsid w:val="00115380"/>
    <w:pPr>
      <w:widowControl w:val="0"/>
      <w:spacing w:after="120"/>
      <w:ind w:right="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07D"/>
    <w:pPr>
      <w:widowControl/>
      <w:spacing w:after="200" w:line="276" w:lineRule="auto"/>
      <w:ind w:left="720" w:right="0"/>
      <w:contextualSpacing/>
      <w:jc w:val="left"/>
    </w:pPr>
    <w:rPr>
      <w:rFonts w:ascii="Calibri" w:eastAsia="Times New Roman" w:hAnsi="Calibri"/>
      <w:sz w:val="22"/>
      <w:szCs w:val="22"/>
      <w:lang w:eastAsia="en-US"/>
    </w:rPr>
  </w:style>
  <w:style w:type="paragraph" w:styleId="TtuloTDC">
    <w:name w:val="TOC Heading"/>
    <w:basedOn w:val="Ttulo1"/>
    <w:next w:val="Normal"/>
    <w:uiPriority w:val="39"/>
    <w:unhideWhenUsed/>
    <w:qFormat/>
    <w:rsid w:val="001A12D0"/>
    <w:pPr>
      <w:keepNext/>
      <w:keepLines/>
      <w:widowControl/>
      <w:numPr>
        <w:numId w:val="0"/>
      </w:numPr>
      <w:pBdr>
        <w:bottom w:val="none" w:sz="0" w:space="0" w:color="auto"/>
      </w:pBdr>
      <w:spacing w:after="0" w:line="259" w:lineRule="auto"/>
      <w:ind w:right="0"/>
      <w:jc w:val="left"/>
      <w:outlineLvl w:val="9"/>
    </w:pPr>
    <w:rPr>
      <w:rFonts w:ascii="Calibri Light" w:eastAsia="Times New Roman" w:hAnsi="Calibri Light"/>
      <w:b/>
      <w:caps w:val="0"/>
      <w:color w:val="2F5496"/>
      <w:sz w:val="32"/>
      <w:szCs w:val="32"/>
    </w:rPr>
  </w:style>
  <w:style w:type="character" w:customStyle="1" w:styleId="Ttulo3Car">
    <w:name w:val="Título 3 Car"/>
    <w:link w:val="Ttulo3"/>
    <w:rsid w:val="00AB5EBB"/>
    <w:rPr>
      <w:rFonts w:ascii="Segoe UI Light" w:hAnsi="Segoe UI Light"/>
      <w:b/>
      <w:sz w:val="24"/>
      <w:lang w:val="en-GB" w:eastAsia="es-ES"/>
    </w:rPr>
  </w:style>
  <w:style w:type="character" w:customStyle="1" w:styleId="Ttulo4Car">
    <w:name w:val="Título 4 Car"/>
    <w:link w:val="Ttulo4"/>
    <w:rsid w:val="00AC6064"/>
    <w:rPr>
      <w:rFonts w:ascii="Segoe UI Light" w:hAnsi="Segoe UI Light"/>
      <w:i/>
      <w:sz w:val="24"/>
      <w:u w:val="single"/>
      <w:lang w:val="en-GB" w:eastAsia="es-ES"/>
    </w:rPr>
  </w:style>
  <w:style w:type="paragraph" w:styleId="Sinespaciado">
    <w:name w:val="No Spacing"/>
    <w:link w:val="SinespaciadoCar"/>
    <w:uiPriority w:val="1"/>
    <w:qFormat/>
    <w:rsid w:val="008C4EB4"/>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8C4EB4"/>
    <w:rPr>
      <w:rFonts w:asciiTheme="minorHAnsi" w:eastAsiaTheme="minorEastAsia" w:hAnsiTheme="minorHAnsi" w:cstheme="minorBidi"/>
      <w:sz w:val="22"/>
      <w:szCs w:val="22"/>
      <w:lang w:val="en-GB" w:eastAsia="es-ES"/>
    </w:rPr>
  </w:style>
  <w:style w:type="paragraph" w:styleId="Ttulo">
    <w:name w:val="Title"/>
    <w:basedOn w:val="Normal"/>
    <w:next w:val="Normal"/>
    <w:link w:val="TtuloCar"/>
    <w:qFormat/>
    <w:rsid w:val="00F867A5"/>
    <w:pPr>
      <w:spacing w:after="0"/>
      <w:contextualSpacing/>
      <w:jc w:val="center"/>
    </w:pPr>
    <w:rPr>
      <w:rFonts w:eastAsiaTheme="majorEastAsia" w:cstheme="majorBidi"/>
      <w:spacing w:val="-10"/>
      <w:kern w:val="28"/>
      <w:sz w:val="56"/>
      <w:szCs w:val="56"/>
    </w:rPr>
  </w:style>
  <w:style w:type="character" w:customStyle="1" w:styleId="TtuloCar">
    <w:name w:val="Título Car"/>
    <w:basedOn w:val="Fuentedeprrafopredeter"/>
    <w:link w:val="Ttulo"/>
    <w:rsid w:val="00F867A5"/>
    <w:rPr>
      <w:rFonts w:ascii="Segoe UI Light" w:eastAsiaTheme="majorEastAsia" w:hAnsi="Segoe UI Light" w:cstheme="majorBidi"/>
      <w:spacing w:val="-10"/>
      <w:kern w:val="28"/>
      <w:sz w:val="56"/>
      <w:szCs w:val="56"/>
      <w:lang w:val="en-GB" w:eastAsia="es-ES"/>
    </w:rPr>
  </w:style>
  <w:style w:type="character" w:styleId="nfasis">
    <w:name w:val="Emphasis"/>
    <w:basedOn w:val="Fuentedeprrafopredeter"/>
    <w:qFormat/>
    <w:rsid w:val="00CC1384"/>
    <w:rPr>
      <w:i/>
      <w:iCs/>
    </w:rPr>
  </w:style>
  <w:style w:type="character" w:customStyle="1" w:styleId="PiedepginaCar">
    <w:name w:val="Pie de página Car"/>
    <w:basedOn w:val="Fuentedeprrafopredeter"/>
    <w:link w:val="Piedepgina"/>
    <w:uiPriority w:val="99"/>
    <w:rsid w:val="00597CC5"/>
    <w:rPr>
      <w:rFonts w:ascii="Segoe UI Light" w:hAnsi="Segoe UI Light"/>
      <w:sz w:val="24"/>
      <w:lang w:val="en-GB" w:eastAsia="es-ES"/>
    </w:rPr>
  </w:style>
  <w:style w:type="paragraph" w:styleId="Textodeglobo">
    <w:name w:val="Balloon Text"/>
    <w:basedOn w:val="Normal"/>
    <w:link w:val="TextodegloboCar"/>
    <w:semiHidden/>
    <w:unhideWhenUsed/>
    <w:rsid w:val="004C3DF2"/>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4C3DF2"/>
    <w:rPr>
      <w:rFonts w:ascii="Tahoma" w:hAnsi="Tahoma" w:cs="Tahoma"/>
      <w:sz w:val="16"/>
      <w:szCs w:val="16"/>
      <w:lang w:val="en-GB" w:eastAsia="es-ES"/>
    </w:rPr>
  </w:style>
  <w:style w:type="character" w:styleId="nfasissutil">
    <w:name w:val="Subtle Emphasis"/>
    <w:basedOn w:val="Fuentedeprrafopredeter"/>
    <w:uiPriority w:val="19"/>
    <w:qFormat/>
    <w:rsid w:val="00B0105D"/>
    <w:rPr>
      <w:i/>
      <w:iCs/>
      <w:color w:val="404040" w:themeColor="text1" w:themeTint="BF"/>
    </w:rPr>
  </w:style>
  <w:style w:type="table" w:customStyle="1" w:styleId="Calendario4">
    <w:name w:val="Calendario 4"/>
    <w:basedOn w:val="Tablanormal"/>
    <w:uiPriority w:val="99"/>
    <w:qFormat/>
    <w:rsid w:val="00CD5366"/>
    <w:pPr>
      <w:snapToGrid w:val="0"/>
    </w:pPr>
    <w:rPr>
      <w:rFonts w:asciiTheme="minorHAnsi" w:eastAsiaTheme="minorEastAsia" w:hAnsiTheme="minorHAnsi" w:cstheme="minorBidi"/>
      <w:b/>
      <w:bCs/>
      <w:color w:val="FFFFFF" w:themeColor="background1"/>
      <w:sz w:val="16"/>
      <w:szCs w:val="16"/>
      <w:lang w:eastAsia="es-ES"/>
    </w:rPr>
    <w:tblPr>
      <w:tblStyleRow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cPr>
      <w:shd w:val="clear" w:color="auto" w:fill="1A495D"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Cita">
    <w:name w:val="Quote"/>
    <w:basedOn w:val="Normal"/>
    <w:next w:val="Normal"/>
    <w:link w:val="CitaCar"/>
    <w:uiPriority w:val="29"/>
    <w:qFormat/>
    <w:rsid w:val="006E794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E794B"/>
    <w:rPr>
      <w:rFonts w:ascii="Segoe UI Light" w:hAnsi="Segoe UI Light"/>
      <w:i/>
      <w:iCs/>
      <w:color w:val="404040" w:themeColor="text1" w:themeTint="BF"/>
      <w:sz w:val="24"/>
      <w:lang w:val="en-GB" w:eastAsia="es-ES"/>
    </w:rPr>
  </w:style>
  <w:style w:type="paragraph" w:customStyle="1" w:styleId="Default">
    <w:name w:val="Default"/>
    <w:rsid w:val="006A5B4A"/>
    <w:pPr>
      <w:autoSpaceDE w:val="0"/>
      <w:autoSpaceDN w:val="0"/>
      <w:adjustRightInd w:val="0"/>
    </w:pPr>
    <w:rPr>
      <w:rFonts w:ascii="Arial" w:hAnsi="Arial" w:cs="Arial"/>
      <w:color w:val="000000"/>
      <w:sz w:val="24"/>
      <w:szCs w:val="24"/>
    </w:rPr>
  </w:style>
  <w:style w:type="table" w:styleId="Tablanormal2">
    <w:name w:val="Plain Table 2"/>
    <w:basedOn w:val="Tablanormal"/>
    <w:uiPriority w:val="42"/>
    <w:rsid w:val="001961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4-nfasis1">
    <w:name w:val="Grid Table 4 Accent 1"/>
    <w:basedOn w:val="Tablanormal"/>
    <w:uiPriority w:val="49"/>
    <w:rsid w:val="0051240D"/>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concuadrcula2-nfasis6">
    <w:name w:val="Grid Table 2 Accent 6"/>
    <w:basedOn w:val="Tablanormal"/>
    <w:uiPriority w:val="47"/>
    <w:rsid w:val="001E2628"/>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paragraph" w:styleId="Descripcin">
    <w:name w:val="caption"/>
    <w:basedOn w:val="Normal"/>
    <w:next w:val="Normal"/>
    <w:unhideWhenUsed/>
    <w:qFormat/>
    <w:rsid w:val="007C6121"/>
    <w:pPr>
      <w:spacing w:after="200"/>
    </w:pPr>
    <w:rPr>
      <w:i/>
      <w:iCs/>
      <w:color w:val="373545" w:themeColor="text2"/>
      <w:sz w:val="18"/>
      <w:szCs w:val="18"/>
    </w:rPr>
  </w:style>
  <w:style w:type="character" w:styleId="Textodelmarcadordeposicin">
    <w:name w:val="Placeholder Text"/>
    <w:basedOn w:val="Fuentedeprrafopredeter"/>
    <w:uiPriority w:val="99"/>
    <w:semiHidden/>
    <w:rsid w:val="003B7B6F"/>
    <w:rPr>
      <w:color w:val="808080"/>
    </w:rPr>
  </w:style>
  <w:style w:type="table" w:styleId="Tablaconcuadrcula4-nfasis6">
    <w:name w:val="Grid Table 4 Accent 6"/>
    <w:basedOn w:val="Tablanormal"/>
    <w:uiPriority w:val="49"/>
    <w:rsid w:val="00C94F24"/>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concuadrcula3-nfasis6">
    <w:name w:val="Grid Table 3 Accent 6"/>
    <w:basedOn w:val="Tablanormal"/>
    <w:uiPriority w:val="48"/>
    <w:rsid w:val="0033730F"/>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Refdecomentario">
    <w:name w:val="annotation reference"/>
    <w:basedOn w:val="Fuentedeprrafopredeter"/>
    <w:semiHidden/>
    <w:unhideWhenUsed/>
    <w:rsid w:val="004A4531"/>
    <w:rPr>
      <w:sz w:val="16"/>
      <w:szCs w:val="16"/>
    </w:rPr>
  </w:style>
  <w:style w:type="paragraph" w:styleId="Textocomentario">
    <w:name w:val="annotation text"/>
    <w:basedOn w:val="Normal"/>
    <w:link w:val="TextocomentarioCar"/>
    <w:semiHidden/>
    <w:unhideWhenUsed/>
    <w:rsid w:val="004A4531"/>
    <w:rPr>
      <w:sz w:val="20"/>
    </w:rPr>
  </w:style>
  <w:style w:type="character" w:customStyle="1" w:styleId="TextocomentarioCar">
    <w:name w:val="Texto comentario Car"/>
    <w:basedOn w:val="Fuentedeprrafopredeter"/>
    <w:link w:val="Textocomentario"/>
    <w:semiHidden/>
    <w:rsid w:val="004A4531"/>
    <w:rPr>
      <w:rFonts w:ascii="Segoe UI Light" w:hAnsi="Segoe UI Light"/>
      <w:lang w:val="en-GB" w:eastAsia="es-ES"/>
    </w:rPr>
  </w:style>
  <w:style w:type="paragraph" w:styleId="Asuntodelcomentario">
    <w:name w:val="annotation subject"/>
    <w:basedOn w:val="Textocomentario"/>
    <w:next w:val="Textocomentario"/>
    <w:link w:val="AsuntodelcomentarioCar"/>
    <w:semiHidden/>
    <w:unhideWhenUsed/>
    <w:rsid w:val="004A4531"/>
    <w:rPr>
      <w:b/>
      <w:bCs/>
    </w:rPr>
  </w:style>
  <w:style w:type="character" w:customStyle="1" w:styleId="AsuntodelcomentarioCar">
    <w:name w:val="Asunto del comentario Car"/>
    <w:basedOn w:val="TextocomentarioCar"/>
    <w:link w:val="Asuntodelcomentario"/>
    <w:semiHidden/>
    <w:rsid w:val="004A4531"/>
    <w:rPr>
      <w:rFonts w:ascii="Segoe UI Light" w:hAnsi="Segoe UI Light"/>
      <w:b/>
      <w:bCs/>
      <w:lang w:val="en-GB" w:eastAsia="es-ES"/>
    </w:rPr>
  </w:style>
  <w:style w:type="paragraph" w:styleId="Revisin">
    <w:name w:val="Revision"/>
    <w:hidden/>
    <w:uiPriority w:val="99"/>
    <w:semiHidden/>
    <w:rsid w:val="00050BFA"/>
    <w:rPr>
      <w:rFonts w:ascii="Segoe UI Light" w:hAnsi="Segoe UI Light"/>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813">
      <w:bodyDiv w:val="1"/>
      <w:marLeft w:val="0"/>
      <w:marRight w:val="0"/>
      <w:marTop w:val="0"/>
      <w:marBottom w:val="0"/>
      <w:divBdr>
        <w:top w:val="none" w:sz="0" w:space="0" w:color="auto"/>
        <w:left w:val="none" w:sz="0" w:space="0" w:color="auto"/>
        <w:bottom w:val="none" w:sz="0" w:space="0" w:color="auto"/>
        <w:right w:val="none" w:sz="0" w:space="0" w:color="auto"/>
      </w:divBdr>
      <w:divsChild>
        <w:div w:id="226696732">
          <w:marLeft w:val="547"/>
          <w:marRight w:val="0"/>
          <w:marTop w:val="0"/>
          <w:marBottom w:val="0"/>
          <w:divBdr>
            <w:top w:val="none" w:sz="0" w:space="0" w:color="auto"/>
            <w:left w:val="none" w:sz="0" w:space="0" w:color="auto"/>
            <w:bottom w:val="none" w:sz="0" w:space="0" w:color="auto"/>
            <w:right w:val="none" w:sz="0" w:space="0" w:color="auto"/>
          </w:divBdr>
        </w:div>
        <w:div w:id="516235106">
          <w:marLeft w:val="547"/>
          <w:marRight w:val="0"/>
          <w:marTop w:val="0"/>
          <w:marBottom w:val="0"/>
          <w:divBdr>
            <w:top w:val="none" w:sz="0" w:space="0" w:color="auto"/>
            <w:left w:val="none" w:sz="0" w:space="0" w:color="auto"/>
            <w:bottom w:val="none" w:sz="0" w:space="0" w:color="auto"/>
            <w:right w:val="none" w:sz="0" w:space="0" w:color="auto"/>
          </w:divBdr>
        </w:div>
        <w:div w:id="596328595">
          <w:marLeft w:val="547"/>
          <w:marRight w:val="0"/>
          <w:marTop w:val="0"/>
          <w:marBottom w:val="0"/>
          <w:divBdr>
            <w:top w:val="none" w:sz="0" w:space="0" w:color="auto"/>
            <w:left w:val="none" w:sz="0" w:space="0" w:color="auto"/>
            <w:bottom w:val="none" w:sz="0" w:space="0" w:color="auto"/>
            <w:right w:val="none" w:sz="0" w:space="0" w:color="auto"/>
          </w:divBdr>
        </w:div>
        <w:div w:id="612055258">
          <w:marLeft w:val="547"/>
          <w:marRight w:val="0"/>
          <w:marTop w:val="0"/>
          <w:marBottom w:val="0"/>
          <w:divBdr>
            <w:top w:val="none" w:sz="0" w:space="0" w:color="auto"/>
            <w:left w:val="none" w:sz="0" w:space="0" w:color="auto"/>
            <w:bottom w:val="none" w:sz="0" w:space="0" w:color="auto"/>
            <w:right w:val="none" w:sz="0" w:space="0" w:color="auto"/>
          </w:divBdr>
        </w:div>
        <w:div w:id="734669259">
          <w:marLeft w:val="547"/>
          <w:marRight w:val="0"/>
          <w:marTop w:val="0"/>
          <w:marBottom w:val="0"/>
          <w:divBdr>
            <w:top w:val="none" w:sz="0" w:space="0" w:color="auto"/>
            <w:left w:val="none" w:sz="0" w:space="0" w:color="auto"/>
            <w:bottom w:val="none" w:sz="0" w:space="0" w:color="auto"/>
            <w:right w:val="none" w:sz="0" w:space="0" w:color="auto"/>
          </w:divBdr>
        </w:div>
        <w:div w:id="2113090987">
          <w:marLeft w:val="547"/>
          <w:marRight w:val="0"/>
          <w:marTop w:val="0"/>
          <w:marBottom w:val="0"/>
          <w:divBdr>
            <w:top w:val="none" w:sz="0" w:space="0" w:color="auto"/>
            <w:left w:val="none" w:sz="0" w:space="0" w:color="auto"/>
            <w:bottom w:val="none" w:sz="0" w:space="0" w:color="auto"/>
            <w:right w:val="none" w:sz="0" w:space="0" w:color="auto"/>
          </w:divBdr>
        </w:div>
      </w:divsChild>
    </w:div>
    <w:div w:id="22023440">
      <w:bodyDiv w:val="1"/>
      <w:marLeft w:val="0"/>
      <w:marRight w:val="0"/>
      <w:marTop w:val="0"/>
      <w:marBottom w:val="0"/>
      <w:divBdr>
        <w:top w:val="none" w:sz="0" w:space="0" w:color="auto"/>
        <w:left w:val="none" w:sz="0" w:space="0" w:color="auto"/>
        <w:bottom w:val="none" w:sz="0" w:space="0" w:color="auto"/>
        <w:right w:val="none" w:sz="0" w:space="0" w:color="auto"/>
      </w:divBdr>
    </w:div>
    <w:div w:id="23018280">
      <w:bodyDiv w:val="1"/>
      <w:marLeft w:val="0"/>
      <w:marRight w:val="0"/>
      <w:marTop w:val="0"/>
      <w:marBottom w:val="0"/>
      <w:divBdr>
        <w:top w:val="none" w:sz="0" w:space="0" w:color="auto"/>
        <w:left w:val="none" w:sz="0" w:space="0" w:color="auto"/>
        <w:bottom w:val="none" w:sz="0" w:space="0" w:color="auto"/>
        <w:right w:val="none" w:sz="0" w:space="0" w:color="auto"/>
      </w:divBdr>
    </w:div>
    <w:div w:id="70277416">
      <w:bodyDiv w:val="1"/>
      <w:marLeft w:val="0"/>
      <w:marRight w:val="0"/>
      <w:marTop w:val="0"/>
      <w:marBottom w:val="0"/>
      <w:divBdr>
        <w:top w:val="none" w:sz="0" w:space="0" w:color="auto"/>
        <w:left w:val="none" w:sz="0" w:space="0" w:color="auto"/>
        <w:bottom w:val="none" w:sz="0" w:space="0" w:color="auto"/>
        <w:right w:val="none" w:sz="0" w:space="0" w:color="auto"/>
      </w:divBdr>
    </w:div>
    <w:div w:id="76244692">
      <w:bodyDiv w:val="1"/>
      <w:marLeft w:val="0"/>
      <w:marRight w:val="0"/>
      <w:marTop w:val="0"/>
      <w:marBottom w:val="0"/>
      <w:divBdr>
        <w:top w:val="none" w:sz="0" w:space="0" w:color="auto"/>
        <w:left w:val="none" w:sz="0" w:space="0" w:color="auto"/>
        <w:bottom w:val="none" w:sz="0" w:space="0" w:color="auto"/>
        <w:right w:val="none" w:sz="0" w:space="0" w:color="auto"/>
      </w:divBdr>
    </w:div>
    <w:div w:id="80374870">
      <w:bodyDiv w:val="1"/>
      <w:marLeft w:val="0"/>
      <w:marRight w:val="0"/>
      <w:marTop w:val="0"/>
      <w:marBottom w:val="0"/>
      <w:divBdr>
        <w:top w:val="none" w:sz="0" w:space="0" w:color="auto"/>
        <w:left w:val="none" w:sz="0" w:space="0" w:color="auto"/>
        <w:bottom w:val="none" w:sz="0" w:space="0" w:color="auto"/>
        <w:right w:val="none" w:sz="0" w:space="0" w:color="auto"/>
      </w:divBdr>
    </w:div>
    <w:div w:id="87506253">
      <w:bodyDiv w:val="1"/>
      <w:marLeft w:val="0"/>
      <w:marRight w:val="0"/>
      <w:marTop w:val="0"/>
      <w:marBottom w:val="0"/>
      <w:divBdr>
        <w:top w:val="none" w:sz="0" w:space="0" w:color="auto"/>
        <w:left w:val="none" w:sz="0" w:space="0" w:color="auto"/>
        <w:bottom w:val="none" w:sz="0" w:space="0" w:color="auto"/>
        <w:right w:val="none" w:sz="0" w:space="0" w:color="auto"/>
      </w:divBdr>
    </w:div>
    <w:div w:id="95104977">
      <w:bodyDiv w:val="1"/>
      <w:marLeft w:val="0"/>
      <w:marRight w:val="0"/>
      <w:marTop w:val="0"/>
      <w:marBottom w:val="0"/>
      <w:divBdr>
        <w:top w:val="none" w:sz="0" w:space="0" w:color="auto"/>
        <w:left w:val="none" w:sz="0" w:space="0" w:color="auto"/>
        <w:bottom w:val="none" w:sz="0" w:space="0" w:color="auto"/>
        <w:right w:val="none" w:sz="0" w:space="0" w:color="auto"/>
      </w:divBdr>
    </w:div>
    <w:div w:id="95490126">
      <w:bodyDiv w:val="1"/>
      <w:marLeft w:val="0"/>
      <w:marRight w:val="0"/>
      <w:marTop w:val="0"/>
      <w:marBottom w:val="0"/>
      <w:divBdr>
        <w:top w:val="none" w:sz="0" w:space="0" w:color="auto"/>
        <w:left w:val="none" w:sz="0" w:space="0" w:color="auto"/>
        <w:bottom w:val="none" w:sz="0" w:space="0" w:color="auto"/>
        <w:right w:val="none" w:sz="0" w:space="0" w:color="auto"/>
      </w:divBdr>
    </w:div>
    <w:div w:id="126094103">
      <w:bodyDiv w:val="1"/>
      <w:marLeft w:val="0"/>
      <w:marRight w:val="0"/>
      <w:marTop w:val="0"/>
      <w:marBottom w:val="0"/>
      <w:divBdr>
        <w:top w:val="none" w:sz="0" w:space="0" w:color="auto"/>
        <w:left w:val="none" w:sz="0" w:space="0" w:color="auto"/>
        <w:bottom w:val="none" w:sz="0" w:space="0" w:color="auto"/>
        <w:right w:val="none" w:sz="0" w:space="0" w:color="auto"/>
      </w:divBdr>
    </w:div>
    <w:div w:id="127362753">
      <w:bodyDiv w:val="1"/>
      <w:marLeft w:val="0"/>
      <w:marRight w:val="0"/>
      <w:marTop w:val="0"/>
      <w:marBottom w:val="0"/>
      <w:divBdr>
        <w:top w:val="none" w:sz="0" w:space="0" w:color="auto"/>
        <w:left w:val="none" w:sz="0" w:space="0" w:color="auto"/>
        <w:bottom w:val="none" w:sz="0" w:space="0" w:color="auto"/>
        <w:right w:val="none" w:sz="0" w:space="0" w:color="auto"/>
      </w:divBdr>
    </w:div>
    <w:div w:id="165174098">
      <w:bodyDiv w:val="1"/>
      <w:marLeft w:val="0"/>
      <w:marRight w:val="0"/>
      <w:marTop w:val="0"/>
      <w:marBottom w:val="0"/>
      <w:divBdr>
        <w:top w:val="none" w:sz="0" w:space="0" w:color="auto"/>
        <w:left w:val="none" w:sz="0" w:space="0" w:color="auto"/>
        <w:bottom w:val="none" w:sz="0" w:space="0" w:color="auto"/>
        <w:right w:val="none" w:sz="0" w:space="0" w:color="auto"/>
      </w:divBdr>
      <w:divsChild>
        <w:div w:id="974329734">
          <w:marLeft w:val="0"/>
          <w:marRight w:val="0"/>
          <w:marTop w:val="0"/>
          <w:marBottom w:val="0"/>
          <w:divBdr>
            <w:top w:val="none" w:sz="0" w:space="0" w:color="auto"/>
            <w:left w:val="none" w:sz="0" w:space="0" w:color="auto"/>
            <w:bottom w:val="none" w:sz="0" w:space="0" w:color="auto"/>
            <w:right w:val="none" w:sz="0" w:space="0" w:color="auto"/>
          </w:divBdr>
        </w:div>
      </w:divsChild>
    </w:div>
    <w:div w:id="175578103">
      <w:bodyDiv w:val="1"/>
      <w:marLeft w:val="0"/>
      <w:marRight w:val="0"/>
      <w:marTop w:val="0"/>
      <w:marBottom w:val="0"/>
      <w:divBdr>
        <w:top w:val="none" w:sz="0" w:space="0" w:color="auto"/>
        <w:left w:val="none" w:sz="0" w:space="0" w:color="auto"/>
        <w:bottom w:val="none" w:sz="0" w:space="0" w:color="auto"/>
        <w:right w:val="none" w:sz="0" w:space="0" w:color="auto"/>
      </w:divBdr>
    </w:div>
    <w:div w:id="192039840">
      <w:bodyDiv w:val="1"/>
      <w:marLeft w:val="0"/>
      <w:marRight w:val="0"/>
      <w:marTop w:val="0"/>
      <w:marBottom w:val="0"/>
      <w:divBdr>
        <w:top w:val="none" w:sz="0" w:space="0" w:color="auto"/>
        <w:left w:val="none" w:sz="0" w:space="0" w:color="auto"/>
        <w:bottom w:val="none" w:sz="0" w:space="0" w:color="auto"/>
        <w:right w:val="none" w:sz="0" w:space="0" w:color="auto"/>
      </w:divBdr>
    </w:div>
    <w:div w:id="207034185">
      <w:bodyDiv w:val="1"/>
      <w:marLeft w:val="0"/>
      <w:marRight w:val="0"/>
      <w:marTop w:val="0"/>
      <w:marBottom w:val="0"/>
      <w:divBdr>
        <w:top w:val="none" w:sz="0" w:space="0" w:color="auto"/>
        <w:left w:val="none" w:sz="0" w:space="0" w:color="auto"/>
        <w:bottom w:val="none" w:sz="0" w:space="0" w:color="auto"/>
        <w:right w:val="none" w:sz="0" w:space="0" w:color="auto"/>
      </w:divBdr>
    </w:div>
    <w:div w:id="233853652">
      <w:bodyDiv w:val="1"/>
      <w:marLeft w:val="0"/>
      <w:marRight w:val="0"/>
      <w:marTop w:val="0"/>
      <w:marBottom w:val="0"/>
      <w:divBdr>
        <w:top w:val="none" w:sz="0" w:space="0" w:color="auto"/>
        <w:left w:val="none" w:sz="0" w:space="0" w:color="auto"/>
        <w:bottom w:val="none" w:sz="0" w:space="0" w:color="auto"/>
        <w:right w:val="none" w:sz="0" w:space="0" w:color="auto"/>
      </w:divBdr>
    </w:div>
    <w:div w:id="245968020">
      <w:bodyDiv w:val="1"/>
      <w:marLeft w:val="0"/>
      <w:marRight w:val="0"/>
      <w:marTop w:val="0"/>
      <w:marBottom w:val="0"/>
      <w:divBdr>
        <w:top w:val="none" w:sz="0" w:space="0" w:color="auto"/>
        <w:left w:val="none" w:sz="0" w:space="0" w:color="auto"/>
        <w:bottom w:val="none" w:sz="0" w:space="0" w:color="auto"/>
        <w:right w:val="none" w:sz="0" w:space="0" w:color="auto"/>
      </w:divBdr>
    </w:div>
    <w:div w:id="254630137">
      <w:bodyDiv w:val="1"/>
      <w:marLeft w:val="0"/>
      <w:marRight w:val="0"/>
      <w:marTop w:val="0"/>
      <w:marBottom w:val="0"/>
      <w:divBdr>
        <w:top w:val="none" w:sz="0" w:space="0" w:color="auto"/>
        <w:left w:val="none" w:sz="0" w:space="0" w:color="auto"/>
        <w:bottom w:val="none" w:sz="0" w:space="0" w:color="auto"/>
        <w:right w:val="none" w:sz="0" w:space="0" w:color="auto"/>
      </w:divBdr>
    </w:div>
    <w:div w:id="285239206">
      <w:bodyDiv w:val="1"/>
      <w:marLeft w:val="0"/>
      <w:marRight w:val="0"/>
      <w:marTop w:val="0"/>
      <w:marBottom w:val="0"/>
      <w:divBdr>
        <w:top w:val="none" w:sz="0" w:space="0" w:color="auto"/>
        <w:left w:val="none" w:sz="0" w:space="0" w:color="auto"/>
        <w:bottom w:val="none" w:sz="0" w:space="0" w:color="auto"/>
        <w:right w:val="none" w:sz="0" w:space="0" w:color="auto"/>
      </w:divBdr>
    </w:div>
    <w:div w:id="308484318">
      <w:bodyDiv w:val="1"/>
      <w:marLeft w:val="0"/>
      <w:marRight w:val="0"/>
      <w:marTop w:val="0"/>
      <w:marBottom w:val="0"/>
      <w:divBdr>
        <w:top w:val="none" w:sz="0" w:space="0" w:color="auto"/>
        <w:left w:val="none" w:sz="0" w:space="0" w:color="auto"/>
        <w:bottom w:val="none" w:sz="0" w:space="0" w:color="auto"/>
        <w:right w:val="none" w:sz="0" w:space="0" w:color="auto"/>
      </w:divBdr>
      <w:divsChild>
        <w:div w:id="1338725112">
          <w:marLeft w:val="0"/>
          <w:marRight w:val="0"/>
          <w:marTop w:val="0"/>
          <w:marBottom w:val="0"/>
          <w:divBdr>
            <w:top w:val="none" w:sz="0" w:space="0" w:color="auto"/>
            <w:left w:val="none" w:sz="0" w:space="0" w:color="auto"/>
            <w:bottom w:val="none" w:sz="0" w:space="0" w:color="auto"/>
            <w:right w:val="none" w:sz="0" w:space="0" w:color="auto"/>
          </w:divBdr>
        </w:div>
      </w:divsChild>
    </w:div>
    <w:div w:id="321130320">
      <w:bodyDiv w:val="1"/>
      <w:marLeft w:val="0"/>
      <w:marRight w:val="0"/>
      <w:marTop w:val="0"/>
      <w:marBottom w:val="0"/>
      <w:divBdr>
        <w:top w:val="none" w:sz="0" w:space="0" w:color="auto"/>
        <w:left w:val="none" w:sz="0" w:space="0" w:color="auto"/>
        <w:bottom w:val="none" w:sz="0" w:space="0" w:color="auto"/>
        <w:right w:val="none" w:sz="0" w:space="0" w:color="auto"/>
      </w:divBdr>
    </w:div>
    <w:div w:id="329456412">
      <w:bodyDiv w:val="1"/>
      <w:marLeft w:val="0"/>
      <w:marRight w:val="0"/>
      <w:marTop w:val="0"/>
      <w:marBottom w:val="0"/>
      <w:divBdr>
        <w:top w:val="none" w:sz="0" w:space="0" w:color="auto"/>
        <w:left w:val="none" w:sz="0" w:space="0" w:color="auto"/>
        <w:bottom w:val="none" w:sz="0" w:space="0" w:color="auto"/>
        <w:right w:val="none" w:sz="0" w:space="0" w:color="auto"/>
      </w:divBdr>
    </w:div>
    <w:div w:id="330331417">
      <w:bodyDiv w:val="1"/>
      <w:marLeft w:val="0"/>
      <w:marRight w:val="0"/>
      <w:marTop w:val="0"/>
      <w:marBottom w:val="0"/>
      <w:divBdr>
        <w:top w:val="none" w:sz="0" w:space="0" w:color="auto"/>
        <w:left w:val="none" w:sz="0" w:space="0" w:color="auto"/>
        <w:bottom w:val="none" w:sz="0" w:space="0" w:color="auto"/>
        <w:right w:val="none" w:sz="0" w:space="0" w:color="auto"/>
      </w:divBdr>
    </w:div>
    <w:div w:id="341124406">
      <w:bodyDiv w:val="1"/>
      <w:marLeft w:val="0"/>
      <w:marRight w:val="0"/>
      <w:marTop w:val="0"/>
      <w:marBottom w:val="0"/>
      <w:divBdr>
        <w:top w:val="none" w:sz="0" w:space="0" w:color="auto"/>
        <w:left w:val="none" w:sz="0" w:space="0" w:color="auto"/>
        <w:bottom w:val="none" w:sz="0" w:space="0" w:color="auto"/>
        <w:right w:val="none" w:sz="0" w:space="0" w:color="auto"/>
      </w:divBdr>
    </w:div>
    <w:div w:id="356126741">
      <w:bodyDiv w:val="1"/>
      <w:marLeft w:val="0"/>
      <w:marRight w:val="0"/>
      <w:marTop w:val="0"/>
      <w:marBottom w:val="0"/>
      <w:divBdr>
        <w:top w:val="none" w:sz="0" w:space="0" w:color="auto"/>
        <w:left w:val="none" w:sz="0" w:space="0" w:color="auto"/>
        <w:bottom w:val="none" w:sz="0" w:space="0" w:color="auto"/>
        <w:right w:val="none" w:sz="0" w:space="0" w:color="auto"/>
      </w:divBdr>
    </w:div>
    <w:div w:id="369301361">
      <w:bodyDiv w:val="1"/>
      <w:marLeft w:val="0"/>
      <w:marRight w:val="0"/>
      <w:marTop w:val="0"/>
      <w:marBottom w:val="0"/>
      <w:divBdr>
        <w:top w:val="none" w:sz="0" w:space="0" w:color="auto"/>
        <w:left w:val="none" w:sz="0" w:space="0" w:color="auto"/>
        <w:bottom w:val="none" w:sz="0" w:space="0" w:color="auto"/>
        <w:right w:val="none" w:sz="0" w:space="0" w:color="auto"/>
      </w:divBdr>
    </w:div>
    <w:div w:id="374233023">
      <w:bodyDiv w:val="1"/>
      <w:marLeft w:val="0"/>
      <w:marRight w:val="0"/>
      <w:marTop w:val="0"/>
      <w:marBottom w:val="0"/>
      <w:divBdr>
        <w:top w:val="none" w:sz="0" w:space="0" w:color="auto"/>
        <w:left w:val="none" w:sz="0" w:space="0" w:color="auto"/>
        <w:bottom w:val="none" w:sz="0" w:space="0" w:color="auto"/>
        <w:right w:val="none" w:sz="0" w:space="0" w:color="auto"/>
      </w:divBdr>
    </w:div>
    <w:div w:id="376202766">
      <w:bodyDiv w:val="1"/>
      <w:marLeft w:val="0"/>
      <w:marRight w:val="0"/>
      <w:marTop w:val="0"/>
      <w:marBottom w:val="0"/>
      <w:divBdr>
        <w:top w:val="none" w:sz="0" w:space="0" w:color="auto"/>
        <w:left w:val="none" w:sz="0" w:space="0" w:color="auto"/>
        <w:bottom w:val="none" w:sz="0" w:space="0" w:color="auto"/>
        <w:right w:val="none" w:sz="0" w:space="0" w:color="auto"/>
      </w:divBdr>
    </w:div>
    <w:div w:id="377362228">
      <w:bodyDiv w:val="1"/>
      <w:marLeft w:val="0"/>
      <w:marRight w:val="0"/>
      <w:marTop w:val="0"/>
      <w:marBottom w:val="0"/>
      <w:divBdr>
        <w:top w:val="none" w:sz="0" w:space="0" w:color="auto"/>
        <w:left w:val="none" w:sz="0" w:space="0" w:color="auto"/>
        <w:bottom w:val="none" w:sz="0" w:space="0" w:color="auto"/>
        <w:right w:val="none" w:sz="0" w:space="0" w:color="auto"/>
      </w:divBdr>
    </w:div>
    <w:div w:id="385379090">
      <w:bodyDiv w:val="1"/>
      <w:marLeft w:val="0"/>
      <w:marRight w:val="0"/>
      <w:marTop w:val="0"/>
      <w:marBottom w:val="0"/>
      <w:divBdr>
        <w:top w:val="none" w:sz="0" w:space="0" w:color="auto"/>
        <w:left w:val="none" w:sz="0" w:space="0" w:color="auto"/>
        <w:bottom w:val="none" w:sz="0" w:space="0" w:color="auto"/>
        <w:right w:val="none" w:sz="0" w:space="0" w:color="auto"/>
      </w:divBdr>
    </w:div>
    <w:div w:id="410078089">
      <w:bodyDiv w:val="1"/>
      <w:marLeft w:val="0"/>
      <w:marRight w:val="0"/>
      <w:marTop w:val="0"/>
      <w:marBottom w:val="0"/>
      <w:divBdr>
        <w:top w:val="none" w:sz="0" w:space="0" w:color="auto"/>
        <w:left w:val="none" w:sz="0" w:space="0" w:color="auto"/>
        <w:bottom w:val="none" w:sz="0" w:space="0" w:color="auto"/>
        <w:right w:val="none" w:sz="0" w:space="0" w:color="auto"/>
      </w:divBdr>
    </w:div>
    <w:div w:id="451362138">
      <w:bodyDiv w:val="1"/>
      <w:marLeft w:val="0"/>
      <w:marRight w:val="0"/>
      <w:marTop w:val="0"/>
      <w:marBottom w:val="0"/>
      <w:divBdr>
        <w:top w:val="none" w:sz="0" w:space="0" w:color="auto"/>
        <w:left w:val="none" w:sz="0" w:space="0" w:color="auto"/>
        <w:bottom w:val="none" w:sz="0" w:space="0" w:color="auto"/>
        <w:right w:val="none" w:sz="0" w:space="0" w:color="auto"/>
      </w:divBdr>
      <w:divsChild>
        <w:div w:id="1105925489">
          <w:marLeft w:val="0"/>
          <w:marRight w:val="0"/>
          <w:marTop w:val="0"/>
          <w:marBottom w:val="0"/>
          <w:divBdr>
            <w:top w:val="none" w:sz="0" w:space="0" w:color="auto"/>
            <w:left w:val="none" w:sz="0" w:space="0" w:color="auto"/>
            <w:bottom w:val="none" w:sz="0" w:space="0" w:color="auto"/>
            <w:right w:val="none" w:sz="0" w:space="0" w:color="auto"/>
          </w:divBdr>
        </w:div>
      </w:divsChild>
    </w:div>
    <w:div w:id="529997539">
      <w:bodyDiv w:val="1"/>
      <w:marLeft w:val="0"/>
      <w:marRight w:val="0"/>
      <w:marTop w:val="0"/>
      <w:marBottom w:val="0"/>
      <w:divBdr>
        <w:top w:val="none" w:sz="0" w:space="0" w:color="auto"/>
        <w:left w:val="none" w:sz="0" w:space="0" w:color="auto"/>
        <w:bottom w:val="none" w:sz="0" w:space="0" w:color="auto"/>
        <w:right w:val="none" w:sz="0" w:space="0" w:color="auto"/>
      </w:divBdr>
    </w:div>
    <w:div w:id="543181528">
      <w:bodyDiv w:val="1"/>
      <w:marLeft w:val="0"/>
      <w:marRight w:val="0"/>
      <w:marTop w:val="0"/>
      <w:marBottom w:val="0"/>
      <w:divBdr>
        <w:top w:val="none" w:sz="0" w:space="0" w:color="auto"/>
        <w:left w:val="none" w:sz="0" w:space="0" w:color="auto"/>
        <w:bottom w:val="none" w:sz="0" w:space="0" w:color="auto"/>
        <w:right w:val="none" w:sz="0" w:space="0" w:color="auto"/>
      </w:divBdr>
    </w:div>
    <w:div w:id="583488348">
      <w:bodyDiv w:val="1"/>
      <w:marLeft w:val="0"/>
      <w:marRight w:val="0"/>
      <w:marTop w:val="0"/>
      <w:marBottom w:val="0"/>
      <w:divBdr>
        <w:top w:val="none" w:sz="0" w:space="0" w:color="auto"/>
        <w:left w:val="none" w:sz="0" w:space="0" w:color="auto"/>
        <w:bottom w:val="none" w:sz="0" w:space="0" w:color="auto"/>
        <w:right w:val="none" w:sz="0" w:space="0" w:color="auto"/>
      </w:divBdr>
    </w:div>
    <w:div w:id="599265859">
      <w:bodyDiv w:val="1"/>
      <w:marLeft w:val="0"/>
      <w:marRight w:val="0"/>
      <w:marTop w:val="0"/>
      <w:marBottom w:val="0"/>
      <w:divBdr>
        <w:top w:val="none" w:sz="0" w:space="0" w:color="auto"/>
        <w:left w:val="none" w:sz="0" w:space="0" w:color="auto"/>
        <w:bottom w:val="none" w:sz="0" w:space="0" w:color="auto"/>
        <w:right w:val="none" w:sz="0" w:space="0" w:color="auto"/>
      </w:divBdr>
    </w:div>
    <w:div w:id="601645802">
      <w:bodyDiv w:val="1"/>
      <w:marLeft w:val="0"/>
      <w:marRight w:val="0"/>
      <w:marTop w:val="0"/>
      <w:marBottom w:val="0"/>
      <w:divBdr>
        <w:top w:val="none" w:sz="0" w:space="0" w:color="auto"/>
        <w:left w:val="none" w:sz="0" w:space="0" w:color="auto"/>
        <w:bottom w:val="none" w:sz="0" w:space="0" w:color="auto"/>
        <w:right w:val="none" w:sz="0" w:space="0" w:color="auto"/>
      </w:divBdr>
    </w:div>
    <w:div w:id="612248811">
      <w:bodyDiv w:val="1"/>
      <w:marLeft w:val="0"/>
      <w:marRight w:val="0"/>
      <w:marTop w:val="0"/>
      <w:marBottom w:val="0"/>
      <w:divBdr>
        <w:top w:val="none" w:sz="0" w:space="0" w:color="auto"/>
        <w:left w:val="none" w:sz="0" w:space="0" w:color="auto"/>
        <w:bottom w:val="none" w:sz="0" w:space="0" w:color="auto"/>
        <w:right w:val="none" w:sz="0" w:space="0" w:color="auto"/>
      </w:divBdr>
    </w:div>
    <w:div w:id="631205934">
      <w:bodyDiv w:val="1"/>
      <w:marLeft w:val="0"/>
      <w:marRight w:val="0"/>
      <w:marTop w:val="0"/>
      <w:marBottom w:val="0"/>
      <w:divBdr>
        <w:top w:val="none" w:sz="0" w:space="0" w:color="auto"/>
        <w:left w:val="none" w:sz="0" w:space="0" w:color="auto"/>
        <w:bottom w:val="none" w:sz="0" w:space="0" w:color="auto"/>
        <w:right w:val="none" w:sz="0" w:space="0" w:color="auto"/>
      </w:divBdr>
    </w:div>
    <w:div w:id="658189778">
      <w:bodyDiv w:val="1"/>
      <w:marLeft w:val="0"/>
      <w:marRight w:val="0"/>
      <w:marTop w:val="0"/>
      <w:marBottom w:val="0"/>
      <w:divBdr>
        <w:top w:val="none" w:sz="0" w:space="0" w:color="auto"/>
        <w:left w:val="none" w:sz="0" w:space="0" w:color="auto"/>
        <w:bottom w:val="none" w:sz="0" w:space="0" w:color="auto"/>
        <w:right w:val="none" w:sz="0" w:space="0" w:color="auto"/>
      </w:divBdr>
    </w:div>
    <w:div w:id="690112534">
      <w:bodyDiv w:val="1"/>
      <w:marLeft w:val="0"/>
      <w:marRight w:val="0"/>
      <w:marTop w:val="0"/>
      <w:marBottom w:val="0"/>
      <w:divBdr>
        <w:top w:val="none" w:sz="0" w:space="0" w:color="auto"/>
        <w:left w:val="none" w:sz="0" w:space="0" w:color="auto"/>
        <w:bottom w:val="none" w:sz="0" w:space="0" w:color="auto"/>
        <w:right w:val="none" w:sz="0" w:space="0" w:color="auto"/>
      </w:divBdr>
    </w:div>
    <w:div w:id="695081243">
      <w:bodyDiv w:val="1"/>
      <w:marLeft w:val="0"/>
      <w:marRight w:val="0"/>
      <w:marTop w:val="0"/>
      <w:marBottom w:val="0"/>
      <w:divBdr>
        <w:top w:val="none" w:sz="0" w:space="0" w:color="auto"/>
        <w:left w:val="none" w:sz="0" w:space="0" w:color="auto"/>
        <w:bottom w:val="none" w:sz="0" w:space="0" w:color="auto"/>
        <w:right w:val="none" w:sz="0" w:space="0" w:color="auto"/>
      </w:divBdr>
    </w:div>
    <w:div w:id="712771931">
      <w:bodyDiv w:val="1"/>
      <w:marLeft w:val="0"/>
      <w:marRight w:val="0"/>
      <w:marTop w:val="0"/>
      <w:marBottom w:val="0"/>
      <w:divBdr>
        <w:top w:val="none" w:sz="0" w:space="0" w:color="auto"/>
        <w:left w:val="none" w:sz="0" w:space="0" w:color="auto"/>
        <w:bottom w:val="none" w:sz="0" w:space="0" w:color="auto"/>
        <w:right w:val="none" w:sz="0" w:space="0" w:color="auto"/>
      </w:divBdr>
    </w:div>
    <w:div w:id="719983858">
      <w:bodyDiv w:val="1"/>
      <w:marLeft w:val="0"/>
      <w:marRight w:val="0"/>
      <w:marTop w:val="0"/>
      <w:marBottom w:val="0"/>
      <w:divBdr>
        <w:top w:val="none" w:sz="0" w:space="0" w:color="auto"/>
        <w:left w:val="none" w:sz="0" w:space="0" w:color="auto"/>
        <w:bottom w:val="none" w:sz="0" w:space="0" w:color="auto"/>
        <w:right w:val="none" w:sz="0" w:space="0" w:color="auto"/>
      </w:divBdr>
    </w:div>
    <w:div w:id="786391520">
      <w:bodyDiv w:val="1"/>
      <w:marLeft w:val="0"/>
      <w:marRight w:val="0"/>
      <w:marTop w:val="0"/>
      <w:marBottom w:val="0"/>
      <w:divBdr>
        <w:top w:val="none" w:sz="0" w:space="0" w:color="auto"/>
        <w:left w:val="none" w:sz="0" w:space="0" w:color="auto"/>
        <w:bottom w:val="none" w:sz="0" w:space="0" w:color="auto"/>
        <w:right w:val="none" w:sz="0" w:space="0" w:color="auto"/>
      </w:divBdr>
    </w:div>
    <w:div w:id="821389941">
      <w:bodyDiv w:val="1"/>
      <w:marLeft w:val="0"/>
      <w:marRight w:val="0"/>
      <w:marTop w:val="0"/>
      <w:marBottom w:val="0"/>
      <w:divBdr>
        <w:top w:val="none" w:sz="0" w:space="0" w:color="auto"/>
        <w:left w:val="none" w:sz="0" w:space="0" w:color="auto"/>
        <w:bottom w:val="none" w:sz="0" w:space="0" w:color="auto"/>
        <w:right w:val="none" w:sz="0" w:space="0" w:color="auto"/>
      </w:divBdr>
    </w:div>
    <w:div w:id="823857282">
      <w:bodyDiv w:val="1"/>
      <w:marLeft w:val="0"/>
      <w:marRight w:val="0"/>
      <w:marTop w:val="0"/>
      <w:marBottom w:val="0"/>
      <w:divBdr>
        <w:top w:val="none" w:sz="0" w:space="0" w:color="auto"/>
        <w:left w:val="none" w:sz="0" w:space="0" w:color="auto"/>
        <w:bottom w:val="none" w:sz="0" w:space="0" w:color="auto"/>
        <w:right w:val="none" w:sz="0" w:space="0" w:color="auto"/>
      </w:divBdr>
    </w:div>
    <w:div w:id="824468845">
      <w:bodyDiv w:val="1"/>
      <w:marLeft w:val="0"/>
      <w:marRight w:val="0"/>
      <w:marTop w:val="0"/>
      <w:marBottom w:val="0"/>
      <w:divBdr>
        <w:top w:val="none" w:sz="0" w:space="0" w:color="auto"/>
        <w:left w:val="none" w:sz="0" w:space="0" w:color="auto"/>
        <w:bottom w:val="none" w:sz="0" w:space="0" w:color="auto"/>
        <w:right w:val="none" w:sz="0" w:space="0" w:color="auto"/>
      </w:divBdr>
    </w:div>
    <w:div w:id="825129154">
      <w:bodyDiv w:val="1"/>
      <w:marLeft w:val="0"/>
      <w:marRight w:val="0"/>
      <w:marTop w:val="0"/>
      <w:marBottom w:val="0"/>
      <w:divBdr>
        <w:top w:val="none" w:sz="0" w:space="0" w:color="auto"/>
        <w:left w:val="none" w:sz="0" w:space="0" w:color="auto"/>
        <w:bottom w:val="none" w:sz="0" w:space="0" w:color="auto"/>
        <w:right w:val="none" w:sz="0" w:space="0" w:color="auto"/>
      </w:divBdr>
    </w:div>
    <w:div w:id="831331550">
      <w:bodyDiv w:val="1"/>
      <w:marLeft w:val="0"/>
      <w:marRight w:val="0"/>
      <w:marTop w:val="0"/>
      <w:marBottom w:val="0"/>
      <w:divBdr>
        <w:top w:val="none" w:sz="0" w:space="0" w:color="auto"/>
        <w:left w:val="none" w:sz="0" w:space="0" w:color="auto"/>
        <w:bottom w:val="none" w:sz="0" w:space="0" w:color="auto"/>
        <w:right w:val="none" w:sz="0" w:space="0" w:color="auto"/>
      </w:divBdr>
    </w:div>
    <w:div w:id="852453417">
      <w:bodyDiv w:val="1"/>
      <w:marLeft w:val="0"/>
      <w:marRight w:val="0"/>
      <w:marTop w:val="0"/>
      <w:marBottom w:val="0"/>
      <w:divBdr>
        <w:top w:val="none" w:sz="0" w:space="0" w:color="auto"/>
        <w:left w:val="none" w:sz="0" w:space="0" w:color="auto"/>
        <w:bottom w:val="none" w:sz="0" w:space="0" w:color="auto"/>
        <w:right w:val="none" w:sz="0" w:space="0" w:color="auto"/>
      </w:divBdr>
    </w:div>
    <w:div w:id="870803341">
      <w:bodyDiv w:val="1"/>
      <w:marLeft w:val="0"/>
      <w:marRight w:val="0"/>
      <w:marTop w:val="0"/>
      <w:marBottom w:val="0"/>
      <w:divBdr>
        <w:top w:val="none" w:sz="0" w:space="0" w:color="auto"/>
        <w:left w:val="none" w:sz="0" w:space="0" w:color="auto"/>
        <w:bottom w:val="none" w:sz="0" w:space="0" w:color="auto"/>
        <w:right w:val="none" w:sz="0" w:space="0" w:color="auto"/>
      </w:divBdr>
    </w:div>
    <w:div w:id="876116109">
      <w:bodyDiv w:val="1"/>
      <w:marLeft w:val="0"/>
      <w:marRight w:val="0"/>
      <w:marTop w:val="0"/>
      <w:marBottom w:val="0"/>
      <w:divBdr>
        <w:top w:val="none" w:sz="0" w:space="0" w:color="auto"/>
        <w:left w:val="none" w:sz="0" w:space="0" w:color="auto"/>
        <w:bottom w:val="none" w:sz="0" w:space="0" w:color="auto"/>
        <w:right w:val="none" w:sz="0" w:space="0" w:color="auto"/>
      </w:divBdr>
    </w:div>
    <w:div w:id="879244369">
      <w:bodyDiv w:val="1"/>
      <w:marLeft w:val="0"/>
      <w:marRight w:val="0"/>
      <w:marTop w:val="0"/>
      <w:marBottom w:val="0"/>
      <w:divBdr>
        <w:top w:val="none" w:sz="0" w:space="0" w:color="auto"/>
        <w:left w:val="none" w:sz="0" w:space="0" w:color="auto"/>
        <w:bottom w:val="none" w:sz="0" w:space="0" w:color="auto"/>
        <w:right w:val="none" w:sz="0" w:space="0" w:color="auto"/>
      </w:divBdr>
    </w:div>
    <w:div w:id="881289845">
      <w:bodyDiv w:val="1"/>
      <w:marLeft w:val="0"/>
      <w:marRight w:val="0"/>
      <w:marTop w:val="0"/>
      <w:marBottom w:val="0"/>
      <w:divBdr>
        <w:top w:val="none" w:sz="0" w:space="0" w:color="auto"/>
        <w:left w:val="none" w:sz="0" w:space="0" w:color="auto"/>
        <w:bottom w:val="none" w:sz="0" w:space="0" w:color="auto"/>
        <w:right w:val="none" w:sz="0" w:space="0" w:color="auto"/>
      </w:divBdr>
    </w:div>
    <w:div w:id="911164538">
      <w:bodyDiv w:val="1"/>
      <w:marLeft w:val="0"/>
      <w:marRight w:val="0"/>
      <w:marTop w:val="0"/>
      <w:marBottom w:val="0"/>
      <w:divBdr>
        <w:top w:val="none" w:sz="0" w:space="0" w:color="auto"/>
        <w:left w:val="none" w:sz="0" w:space="0" w:color="auto"/>
        <w:bottom w:val="none" w:sz="0" w:space="0" w:color="auto"/>
        <w:right w:val="none" w:sz="0" w:space="0" w:color="auto"/>
      </w:divBdr>
    </w:div>
    <w:div w:id="937565077">
      <w:bodyDiv w:val="1"/>
      <w:marLeft w:val="0"/>
      <w:marRight w:val="0"/>
      <w:marTop w:val="0"/>
      <w:marBottom w:val="0"/>
      <w:divBdr>
        <w:top w:val="none" w:sz="0" w:space="0" w:color="auto"/>
        <w:left w:val="none" w:sz="0" w:space="0" w:color="auto"/>
        <w:bottom w:val="none" w:sz="0" w:space="0" w:color="auto"/>
        <w:right w:val="none" w:sz="0" w:space="0" w:color="auto"/>
      </w:divBdr>
    </w:div>
    <w:div w:id="1006830214">
      <w:bodyDiv w:val="1"/>
      <w:marLeft w:val="0"/>
      <w:marRight w:val="0"/>
      <w:marTop w:val="0"/>
      <w:marBottom w:val="0"/>
      <w:divBdr>
        <w:top w:val="none" w:sz="0" w:space="0" w:color="auto"/>
        <w:left w:val="none" w:sz="0" w:space="0" w:color="auto"/>
        <w:bottom w:val="none" w:sz="0" w:space="0" w:color="auto"/>
        <w:right w:val="none" w:sz="0" w:space="0" w:color="auto"/>
      </w:divBdr>
    </w:div>
    <w:div w:id="1049963593">
      <w:bodyDiv w:val="1"/>
      <w:marLeft w:val="0"/>
      <w:marRight w:val="0"/>
      <w:marTop w:val="0"/>
      <w:marBottom w:val="0"/>
      <w:divBdr>
        <w:top w:val="none" w:sz="0" w:space="0" w:color="auto"/>
        <w:left w:val="none" w:sz="0" w:space="0" w:color="auto"/>
        <w:bottom w:val="none" w:sz="0" w:space="0" w:color="auto"/>
        <w:right w:val="none" w:sz="0" w:space="0" w:color="auto"/>
      </w:divBdr>
    </w:div>
    <w:div w:id="1079252907">
      <w:bodyDiv w:val="1"/>
      <w:marLeft w:val="0"/>
      <w:marRight w:val="0"/>
      <w:marTop w:val="0"/>
      <w:marBottom w:val="0"/>
      <w:divBdr>
        <w:top w:val="none" w:sz="0" w:space="0" w:color="auto"/>
        <w:left w:val="none" w:sz="0" w:space="0" w:color="auto"/>
        <w:bottom w:val="none" w:sz="0" w:space="0" w:color="auto"/>
        <w:right w:val="none" w:sz="0" w:space="0" w:color="auto"/>
      </w:divBdr>
    </w:div>
    <w:div w:id="1092898173">
      <w:bodyDiv w:val="1"/>
      <w:marLeft w:val="0"/>
      <w:marRight w:val="0"/>
      <w:marTop w:val="0"/>
      <w:marBottom w:val="0"/>
      <w:divBdr>
        <w:top w:val="none" w:sz="0" w:space="0" w:color="auto"/>
        <w:left w:val="none" w:sz="0" w:space="0" w:color="auto"/>
        <w:bottom w:val="none" w:sz="0" w:space="0" w:color="auto"/>
        <w:right w:val="none" w:sz="0" w:space="0" w:color="auto"/>
      </w:divBdr>
    </w:div>
    <w:div w:id="1140154080">
      <w:bodyDiv w:val="1"/>
      <w:marLeft w:val="0"/>
      <w:marRight w:val="0"/>
      <w:marTop w:val="0"/>
      <w:marBottom w:val="0"/>
      <w:divBdr>
        <w:top w:val="none" w:sz="0" w:space="0" w:color="auto"/>
        <w:left w:val="none" w:sz="0" w:space="0" w:color="auto"/>
        <w:bottom w:val="none" w:sz="0" w:space="0" w:color="auto"/>
        <w:right w:val="none" w:sz="0" w:space="0" w:color="auto"/>
      </w:divBdr>
    </w:div>
    <w:div w:id="1231504244">
      <w:bodyDiv w:val="1"/>
      <w:marLeft w:val="0"/>
      <w:marRight w:val="0"/>
      <w:marTop w:val="0"/>
      <w:marBottom w:val="0"/>
      <w:divBdr>
        <w:top w:val="none" w:sz="0" w:space="0" w:color="auto"/>
        <w:left w:val="none" w:sz="0" w:space="0" w:color="auto"/>
        <w:bottom w:val="none" w:sz="0" w:space="0" w:color="auto"/>
        <w:right w:val="none" w:sz="0" w:space="0" w:color="auto"/>
      </w:divBdr>
    </w:div>
    <w:div w:id="1236670754">
      <w:bodyDiv w:val="1"/>
      <w:marLeft w:val="0"/>
      <w:marRight w:val="0"/>
      <w:marTop w:val="0"/>
      <w:marBottom w:val="0"/>
      <w:divBdr>
        <w:top w:val="none" w:sz="0" w:space="0" w:color="auto"/>
        <w:left w:val="none" w:sz="0" w:space="0" w:color="auto"/>
        <w:bottom w:val="none" w:sz="0" w:space="0" w:color="auto"/>
        <w:right w:val="none" w:sz="0" w:space="0" w:color="auto"/>
      </w:divBdr>
    </w:div>
    <w:div w:id="1264726038">
      <w:bodyDiv w:val="1"/>
      <w:marLeft w:val="0"/>
      <w:marRight w:val="0"/>
      <w:marTop w:val="0"/>
      <w:marBottom w:val="0"/>
      <w:divBdr>
        <w:top w:val="none" w:sz="0" w:space="0" w:color="auto"/>
        <w:left w:val="none" w:sz="0" w:space="0" w:color="auto"/>
        <w:bottom w:val="none" w:sz="0" w:space="0" w:color="auto"/>
        <w:right w:val="none" w:sz="0" w:space="0" w:color="auto"/>
      </w:divBdr>
    </w:div>
    <w:div w:id="1283804695">
      <w:bodyDiv w:val="1"/>
      <w:marLeft w:val="0"/>
      <w:marRight w:val="0"/>
      <w:marTop w:val="0"/>
      <w:marBottom w:val="0"/>
      <w:divBdr>
        <w:top w:val="none" w:sz="0" w:space="0" w:color="auto"/>
        <w:left w:val="none" w:sz="0" w:space="0" w:color="auto"/>
        <w:bottom w:val="none" w:sz="0" w:space="0" w:color="auto"/>
        <w:right w:val="none" w:sz="0" w:space="0" w:color="auto"/>
      </w:divBdr>
    </w:div>
    <w:div w:id="1294827068">
      <w:bodyDiv w:val="1"/>
      <w:marLeft w:val="0"/>
      <w:marRight w:val="0"/>
      <w:marTop w:val="0"/>
      <w:marBottom w:val="0"/>
      <w:divBdr>
        <w:top w:val="none" w:sz="0" w:space="0" w:color="auto"/>
        <w:left w:val="none" w:sz="0" w:space="0" w:color="auto"/>
        <w:bottom w:val="none" w:sz="0" w:space="0" w:color="auto"/>
        <w:right w:val="none" w:sz="0" w:space="0" w:color="auto"/>
      </w:divBdr>
    </w:div>
    <w:div w:id="1316570694">
      <w:bodyDiv w:val="1"/>
      <w:marLeft w:val="0"/>
      <w:marRight w:val="0"/>
      <w:marTop w:val="0"/>
      <w:marBottom w:val="0"/>
      <w:divBdr>
        <w:top w:val="none" w:sz="0" w:space="0" w:color="auto"/>
        <w:left w:val="none" w:sz="0" w:space="0" w:color="auto"/>
        <w:bottom w:val="none" w:sz="0" w:space="0" w:color="auto"/>
        <w:right w:val="none" w:sz="0" w:space="0" w:color="auto"/>
      </w:divBdr>
    </w:div>
    <w:div w:id="1318068118">
      <w:bodyDiv w:val="1"/>
      <w:marLeft w:val="0"/>
      <w:marRight w:val="0"/>
      <w:marTop w:val="0"/>
      <w:marBottom w:val="0"/>
      <w:divBdr>
        <w:top w:val="none" w:sz="0" w:space="0" w:color="auto"/>
        <w:left w:val="none" w:sz="0" w:space="0" w:color="auto"/>
        <w:bottom w:val="none" w:sz="0" w:space="0" w:color="auto"/>
        <w:right w:val="none" w:sz="0" w:space="0" w:color="auto"/>
      </w:divBdr>
    </w:div>
    <w:div w:id="1332872259">
      <w:bodyDiv w:val="1"/>
      <w:marLeft w:val="0"/>
      <w:marRight w:val="0"/>
      <w:marTop w:val="0"/>
      <w:marBottom w:val="0"/>
      <w:divBdr>
        <w:top w:val="none" w:sz="0" w:space="0" w:color="auto"/>
        <w:left w:val="none" w:sz="0" w:space="0" w:color="auto"/>
        <w:bottom w:val="none" w:sz="0" w:space="0" w:color="auto"/>
        <w:right w:val="none" w:sz="0" w:space="0" w:color="auto"/>
      </w:divBdr>
    </w:div>
    <w:div w:id="1336881076">
      <w:bodyDiv w:val="1"/>
      <w:marLeft w:val="0"/>
      <w:marRight w:val="0"/>
      <w:marTop w:val="0"/>
      <w:marBottom w:val="0"/>
      <w:divBdr>
        <w:top w:val="none" w:sz="0" w:space="0" w:color="auto"/>
        <w:left w:val="none" w:sz="0" w:space="0" w:color="auto"/>
        <w:bottom w:val="none" w:sz="0" w:space="0" w:color="auto"/>
        <w:right w:val="none" w:sz="0" w:space="0" w:color="auto"/>
      </w:divBdr>
    </w:div>
    <w:div w:id="1356692077">
      <w:bodyDiv w:val="1"/>
      <w:marLeft w:val="0"/>
      <w:marRight w:val="0"/>
      <w:marTop w:val="0"/>
      <w:marBottom w:val="0"/>
      <w:divBdr>
        <w:top w:val="none" w:sz="0" w:space="0" w:color="auto"/>
        <w:left w:val="none" w:sz="0" w:space="0" w:color="auto"/>
        <w:bottom w:val="none" w:sz="0" w:space="0" w:color="auto"/>
        <w:right w:val="none" w:sz="0" w:space="0" w:color="auto"/>
      </w:divBdr>
    </w:div>
    <w:div w:id="1356930979">
      <w:bodyDiv w:val="1"/>
      <w:marLeft w:val="0"/>
      <w:marRight w:val="0"/>
      <w:marTop w:val="0"/>
      <w:marBottom w:val="0"/>
      <w:divBdr>
        <w:top w:val="none" w:sz="0" w:space="0" w:color="auto"/>
        <w:left w:val="none" w:sz="0" w:space="0" w:color="auto"/>
        <w:bottom w:val="none" w:sz="0" w:space="0" w:color="auto"/>
        <w:right w:val="none" w:sz="0" w:space="0" w:color="auto"/>
      </w:divBdr>
    </w:div>
    <w:div w:id="1367949649">
      <w:bodyDiv w:val="1"/>
      <w:marLeft w:val="0"/>
      <w:marRight w:val="0"/>
      <w:marTop w:val="0"/>
      <w:marBottom w:val="0"/>
      <w:divBdr>
        <w:top w:val="none" w:sz="0" w:space="0" w:color="auto"/>
        <w:left w:val="none" w:sz="0" w:space="0" w:color="auto"/>
        <w:bottom w:val="none" w:sz="0" w:space="0" w:color="auto"/>
        <w:right w:val="none" w:sz="0" w:space="0" w:color="auto"/>
      </w:divBdr>
    </w:div>
    <w:div w:id="1379403226">
      <w:bodyDiv w:val="1"/>
      <w:marLeft w:val="0"/>
      <w:marRight w:val="0"/>
      <w:marTop w:val="0"/>
      <w:marBottom w:val="0"/>
      <w:divBdr>
        <w:top w:val="none" w:sz="0" w:space="0" w:color="auto"/>
        <w:left w:val="none" w:sz="0" w:space="0" w:color="auto"/>
        <w:bottom w:val="none" w:sz="0" w:space="0" w:color="auto"/>
        <w:right w:val="none" w:sz="0" w:space="0" w:color="auto"/>
      </w:divBdr>
    </w:div>
    <w:div w:id="1418140014">
      <w:bodyDiv w:val="1"/>
      <w:marLeft w:val="0"/>
      <w:marRight w:val="0"/>
      <w:marTop w:val="0"/>
      <w:marBottom w:val="0"/>
      <w:divBdr>
        <w:top w:val="none" w:sz="0" w:space="0" w:color="auto"/>
        <w:left w:val="none" w:sz="0" w:space="0" w:color="auto"/>
        <w:bottom w:val="none" w:sz="0" w:space="0" w:color="auto"/>
        <w:right w:val="none" w:sz="0" w:space="0" w:color="auto"/>
      </w:divBdr>
    </w:div>
    <w:div w:id="1419326469">
      <w:bodyDiv w:val="1"/>
      <w:marLeft w:val="0"/>
      <w:marRight w:val="0"/>
      <w:marTop w:val="0"/>
      <w:marBottom w:val="0"/>
      <w:divBdr>
        <w:top w:val="none" w:sz="0" w:space="0" w:color="auto"/>
        <w:left w:val="none" w:sz="0" w:space="0" w:color="auto"/>
        <w:bottom w:val="none" w:sz="0" w:space="0" w:color="auto"/>
        <w:right w:val="none" w:sz="0" w:space="0" w:color="auto"/>
      </w:divBdr>
    </w:div>
    <w:div w:id="1421099880">
      <w:bodyDiv w:val="1"/>
      <w:marLeft w:val="0"/>
      <w:marRight w:val="0"/>
      <w:marTop w:val="0"/>
      <w:marBottom w:val="0"/>
      <w:divBdr>
        <w:top w:val="none" w:sz="0" w:space="0" w:color="auto"/>
        <w:left w:val="none" w:sz="0" w:space="0" w:color="auto"/>
        <w:bottom w:val="none" w:sz="0" w:space="0" w:color="auto"/>
        <w:right w:val="none" w:sz="0" w:space="0" w:color="auto"/>
      </w:divBdr>
    </w:div>
    <w:div w:id="1421607138">
      <w:bodyDiv w:val="1"/>
      <w:marLeft w:val="0"/>
      <w:marRight w:val="0"/>
      <w:marTop w:val="0"/>
      <w:marBottom w:val="0"/>
      <w:divBdr>
        <w:top w:val="none" w:sz="0" w:space="0" w:color="auto"/>
        <w:left w:val="none" w:sz="0" w:space="0" w:color="auto"/>
        <w:bottom w:val="none" w:sz="0" w:space="0" w:color="auto"/>
        <w:right w:val="none" w:sz="0" w:space="0" w:color="auto"/>
      </w:divBdr>
    </w:div>
    <w:div w:id="1427850047">
      <w:bodyDiv w:val="1"/>
      <w:marLeft w:val="0"/>
      <w:marRight w:val="0"/>
      <w:marTop w:val="0"/>
      <w:marBottom w:val="0"/>
      <w:divBdr>
        <w:top w:val="none" w:sz="0" w:space="0" w:color="auto"/>
        <w:left w:val="none" w:sz="0" w:space="0" w:color="auto"/>
        <w:bottom w:val="none" w:sz="0" w:space="0" w:color="auto"/>
        <w:right w:val="none" w:sz="0" w:space="0" w:color="auto"/>
      </w:divBdr>
    </w:div>
    <w:div w:id="1439258424">
      <w:bodyDiv w:val="1"/>
      <w:marLeft w:val="0"/>
      <w:marRight w:val="0"/>
      <w:marTop w:val="0"/>
      <w:marBottom w:val="0"/>
      <w:divBdr>
        <w:top w:val="none" w:sz="0" w:space="0" w:color="auto"/>
        <w:left w:val="none" w:sz="0" w:space="0" w:color="auto"/>
        <w:bottom w:val="none" w:sz="0" w:space="0" w:color="auto"/>
        <w:right w:val="none" w:sz="0" w:space="0" w:color="auto"/>
      </w:divBdr>
    </w:div>
    <w:div w:id="1455834437">
      <w:bodyDiv w:val="1"/>
      <w:marLeft w:val="0"/>
      <w:marRight w:val="0"/>
      <w:marTop w:val="0"/>
      <w:marBottom w:val="0"/>
      <w:divBdr>
        <w:top w:val="none" w:sz="0" w:space="0" w:color="auto"/>
        <w:left w:val="none" w:sz="0" w:space="0" w:color="auto"/>
        <w:bottom w:val="none" w:sz="0" w:space="0" w:color="auto"/>
        <w:right w:val="none" w:sz="0" w:space="0" w:color="auto"/>
      </w:divBdr>
    </w:div>
    <w:div w:id="1484392549">
      <w:bodyDiv w:val="1"/>
      <w:marLeft w:val="0"/>
      <w:marRight w:val="0"/>
      <w:marTop w:val="0"/>
      <w:marBottom w:val="0"/>
      <w:divBdr>
        <w:top w:val="none" w:sz="0" w:space="0" w:color="auto"/>
        <w:left w:val="none" w:sz="0" w:space="0" w:color="auto"/>
        <w:bottom w:val="none" w:sz="0" w:space="0" w:color="auto"/>
        <w:right w:val="none" w:sz="0" w:space="0" w:color="auto"/>
      </w:divBdr>
    </w:div>
    <w:div w:id="1484396316">
      <w:bodyDiv w:val="1"/>
      <w:marLeft w:val="0"/>
      <w:marRight w:val="0"/>
      <w:marTop w:val="0"/>
      <w:marBottom w:val="0"/>
      <w:divBdr>
        <w:top w:val="none" w:sz="0" w:space="0" w:color="auto"/>
        <w:left w:val="none" w:sz="0" w:space="0" w:color="auto"/>
        <w:bottom w:val="none" w:sz="0" w:space="0" w:color="auto"/>
        <w:right w:val="none" w:sz="0" w:space="0" w:color="auto"/>
      </w:divBdr>
    </w:div>
    <w:div w:id="1509175524">
      <w:bodyDiv w:val="1"/>
      <w:marLeft w:val="0"/>
      <w:marRight w:val="0"/>
      <w:marTop w:val="0"/>
      <w:marBottom w:val="0"/>
      <w:divBdr>
        <w:top w:val="none" w:sz="0" w:space="0" w:color="auto"/>
        <w:left w:val="none" w:sz="0" w:space="0" w:color="auto"/>
        <w:bottom w:val="none" w:sz="0" w:space="0" w:color="auto"/>
        <w:right w:val="none" w:sz="0" w:space="0" w:color="auto"/>
      </w:divBdr>
    </w:div>
    <w:div w:id="1569918208">
      <w:bodyDiv w:val="1"/>
      <w:marLeft w:val="0"/>
      <w:marRight w:val="0"/>
      <w:marTop w:val="0"/>
      <w:marBottom w:val="0"/>
      <w:divBdr>
        <w:top w:val="none" w:sz="0" w:space="0" w:color="auto"/>
        <w:left w:val="none" w:sz="0" w:space="0" w:color="auto"/>
        <w:bottom w:val="none" w:sz="0" w:space="0" w:color="auto"/>
        <w:right w:val="none" w:sz="0" w:space="0" w:color="auto"/>
      </w:divBdr>
    </w:div>
    <w:div w:id="1572081518">
      <w:bodyDiv w:val="1"/>
      <w:marLeft w:val="0"/>
      <w:marRight w:val="0"/>
      <w:marTop w:val="0"/>
      <w:marBottom w:val="0"/>
      <w:divBdr>
        <w:top w:val="none" w:sz="0" w:space="0" w:color="auto"/>
        <w:left w:val="none" w:sz="0" w:space="0" w:color="auto"/>
        <w:bottom w:val="none" w:sz="0" w:space="0" w:color="auto"/>
        <w:right w:val="none" w:sz="0" w:space="0" w:color="auto"/>
      </w:divBdr>
    </w:div>
    <w:div w:id="1579632451">
      <w:bodyDiv w:val="1"/>
      <w:marLeft w:val="0"/>
      <w:marRight w:val="0"/>
      <w:marTop w:val="0"/>
      <w:marBottom w:val="0"/>
      <w:divBdr>
        <w:top w:val="none" w:sz="0" w:space="0" w:color="auto"/>
        <w:left w:val="none" w:sz="0" w:space="0" w:color="auto"/>
        <w:bottom w:val="none" w:sz="0" w:space="0" w:color="auto"/>
        <w:right w:val="none" w:sz="0" w:space="0" w:color="auto"/>
      </w:divBdr>
    </w:div>
    <w:div w:id="1594319036">
      <w:bodyDiv w:val="1"/>
      <w:marLeft w:val="0"/>
      <w:marRight w:val="0"/>
      <w:marTop w:val="0"/>
      <w:marBottom w:val="0"/>
      <w:divBdr>
        <w:top w:val="none" w:sz="0" w:space="0" w:color="auto"/>
        <w:left w:val="none" w:sz="0" w:space="0" w:color="auto"/>
        <w:bottom w:val="none" w:sz="0" w:space="0" w:color="auto"/>
        <w:right w:val="none" w:sz="0" w:space="0" w:color="auto"/>
      </w:divBdr>
    </w:div>
    <w:div w:id="1610313105">
      <w:bodyDiv w:val="1"/>
      <w:marLeft w:val="0"/>
      <w:marRight w:val="0"/>
      <w:marTop w:val="0"/>
      <w:marBottom w:val="0"/>
      <w:divBdr>
        <w:top w:val="none" w:sz="0" w:space="0" w:color="auto"/>
        <w:left w:val="none" w:sz="0" w:space="0" w:color="auto"/>
        <w:bottom w:val="none" w:sz="0" w:space="0" w:color="auto"/>
        <w:right w:val="none" w:sz="0" w:space="0" w:color="auto"/>
      </w:divBdr>
    </w:div>
    <w:div w:id="1610773682">
      <w:bodyDiv w:val="1"/>
      <w:marLeft w:val="0"/>
      <w:marRight w:val="0"/>
      <w:marTop w:val="0"/>
      <w:marBottom w:val="0"/>
      <w:divBdr>
        <w:top w:val="none" w:sz="0" w:space="0" w:color="auto"/>
        <w:left w:val="none" w:sz="0" w:space="0" w:color="auto"/>
        <w:bottom w:val="none" w:sz="0" w:space="0" w:color="auto"/>
        <w:right w:val="none" w:sz="0" w:space="0" w:color="auto"/>
      </w:divBdr>
    </w:div>
    <w:div w:id="1633292928">
      <w:bodyDiv w:val="1"/>
      <w:marLeft w:val="0"/>
      <w:marRight w:val="0"/>
      <w:marTop w:val="0"/>
      <w:marBottom w:val="0"/>
      <w:divBdr>
        <w:top w:val="none" w:sz="0" w:space="0" w:color="auto"/>
        <w:left w:val="none" w:sz="0" w:space="0" w:color="auto"/>
        <w:bottom w:val="none" w:sz="0" w:space="0" w:color="auto"/>
        <w:right w:val="none" w:sz="0" w:space="0" w:color="auto"/>
      </w:divBdr>
    </w:div>
    <w:div w:id="1637101819">
      <w:bodyDiv w:val="1"/>
      <w:marLeft w:val="0"/>
      <w:marRight w:val="0"/>
      <w:marTop w:val="0"/>
      <w:marBottom w:val="0"/>
      <w:divBdr>
        <w:top w:val="none" w:sz="0" w:space="0" w:color="auto"/>
        <w:left w:val="none" w:sz="0" w:space="0" w:color="auto"/>
        <w:bottom w:val="none" w:sz="0" w:space="0" w:color="auto"/>
        <w:right w:val="none" w:sz="0" w:space="0" w:color="auto"/>
      </w:divBdr>
    </w:div>
    <w:div w:id="1685017841">
      <w:bodyDiv w:val="1"/>
      <w:marLeft w:val="0"/>
      <w:marRight w:val="0"/>
      <w:marTop w:val="0"/>
      <w:marBottom w:val="0"/>
      <w:divBdr>
        <w:top w:val="none" w:sz="0" w:space="0" w:color="auto"/>
        <w:left w:val="none" w:sz="0" w:space="0" w:color="auto"/>
        <w:bottom w:val="none" w:sz="0" w:space="0" w:color="auto"/>
        <w:right w:val="none" w:sz="0" w:space="0" w:color="auto"/>
      </w:divBdr>
    </w:div>
    <w:div w:id="1689721334">
      <w:bodyDiv w:val="1"/>
      <w:marLeft w:val="0"/>
      <w:marRight w:val="0"/>
      <w:marTop w:val="0"/>
      <w:marBottom w:val="0"/>
      <w:divBdr>
        <w:top w:val="none" w:sz="0" w:space="0" w:color="auto"/>
        <w:left w:val="none" w:sz="0" w:space="0" w:color="auto"/>
        <w:bottom w:val="none" w:sz="0" w:space="0" w:color="auto"/>
        <w:right w:val="none" w:sz="0" w:space="0" w:color="auto"/>
      </w:divBdr>
      <w:divsChild>
        <w:div w:id="6488540">
          <w:marLeft w:val="0"/>
          <w:marRight w:val="0"/>
          <w:marTop w:val="0"/>
          <w:marBottom w:val="0"/>
          <w:divBdr>
            <w:top w:val="none" w:sz="0" w:space="0" w:color="auto"/>
            <w:left w:val="none" w:sz="0" w:space="0" w:color="auto"/>
            <w:bottom w:val="none" w:sz="0" w:space="0" w:color="auto"/>
            <w:right w:val="none" w:sz="0" w:space="0" w:color="auto"/>
          </w:divBdr>
        </w:div>
      </w:divsChild>
    </w:div>
    <w:div w:id="1691877938">
      <w:bodyDiv w:val="1"/>
      <w:marLeft w:val="0"/>
      <w:marRight w:val="0"/>
      <w:marTop w:val="0"/>
      <w:marBottom w:val="0"/>
      <w:divBdr>
        <w:top w:val="none" w:sz="0" w:space="0" w:color="auto"/>
        <w:left w:val="none" w:sz="0" w:space="0" w:color="auto"/>
        <w:bottom w:val="none" w:sz="0" w:space="0" w:color="auto"/>
        <w:right w:val="none" w:sz="0" w:space="0" w:color="auto"/>
      </w:divBdr>
    </w:div>
    <w:div w:id="1701784509">
      <w:bodyDiv w:val="1"/>
      <w:marLeft w:val="0"/>
      <w:marRight w:val="0"/>
      <w:marTop w:val="0"/>
      <w:marBottom w:val="0"/>
      <w:divBdr>
        <w:top w:val="none" w:sz="0" w:space="0" w:color="auto"/>
        <w:left w:val="none" w:sz="0" w:space="0" w:color="auto"/>
        <w:bottom w:val="none" w:sz="0" w:space="0" w:color="auto"/>
        <w:right w:val="none" w:sz="0" w:space="0" w:color="auto"/>
      </w:divBdr>
    </w:div>
    <w:div w:id="1704134271">
      <w:bodyDiv w:val="1"/>
      <w:marLeft w:val="0"/>
      <w:marRight w:val="0"/>
      <w:marTop w:val="0"/>
      <w:marBottom w:val="0"/>
      <w:divBdr>
        <w:top w:val="none" w:sz="0" w:space="0" w:color="auto"/>
        <w:left w:val="none" w:sz="0" w:space="0" w:color="auto"/>
        <w:bottom w:val="none" w:sz="0" w:space="0" w:color="auto"/>
        <w:right w:val="none" w:sz="0" w:space="0" w:color="auto"/>
      </w:divBdr>
    </w:div>
    <w:div w:id="1727332378">
      <w:bodyDiv w:val="1"/>
      <w:marLeft w:val="0"/>
      <w:marRight w:val="0"/>
      <w:marTop w:val="0"/>
      <w:marBottom w:val="0"/>
      <w:divBdr>
        <w:top w:val="none" w:sz="0" w:space="0" w:color="auto"/>
        <w:left w:val="none" w:sz="0" w:space="0" w:color="auto"/>
        <w:bottom w:val="none" w:sz="0" w:space="0" w:color="auto"/>
        <w:right w:val="none" w:sz="0" w:space="0" w:color="auto"/>
      </w:divBdr>
    </w:div>
    <w:div w:id="1728839739">
      <w:bodyDiv w:val="1"/>
      <w:marLeft w:val="0"/>
      <w:marRight w:val="0"/>
      <w:marTop w:val="0"/>
      <w:marBottom w:val="0"/>
      <w:divBdr>
        <w:top w:val="none" w:sz="0" w:space="0" w:color="auto"/>
        <w:left w:val="none" w:sz="0" w:space="0" w:color="auto"/>
        <w:bottom w:val="none" w:sz="0" w:space="0" w:color="auto"/>
        <w:right w:val="none" w:sz="0" w:space="0" w:color="auto"/>
      </w:divBdr>
    </w:div>
    <w:div w:id="1736969948">
      <w:bodyDiv w:val="1"/>
      <w:marLeft w:val="0"/>
      <w:marRight w:val="0"/>
      <w:marTop w:val="0"/>
      <w:marBottom w:val="0"/>
      <w:divBdr>
        <w:top w:val="none" w:sz="0" w:space="0" w:color="auto"/>
        <w:left w:val="none" w:sz="0" w:space="0" w:color="auto"/>
        <w:bottom w:val="none" w:sz="0" w:space="0" w:color="auto"/>
        <w:right w:val="none" w:sz="0" w:space="0" w:color="auto"/>
      </w:divBdr>
    </w:div>
    <w:div w:id="1772047718">
      <w:bodyDiv w:val="1"/>
      <w:marLeft w:val="0"/>
      <w:marRight w:val="0"/>
      <w:marTop w:val="0"/>
      <w:marBottom w:val="0"/>
      <w:divBdr>
        <w:top w:val="none" w:sz="0" w:space="0" w:color="auto"/>
        <w:left w:val="none" w:sz="0" w:space="0" w:color="auto"/>
        <w:bottom w:val="none" w:sz="0" w:space="0" w:color="auto"/>
        <w:right w:val="none" w:sz="0" w:space="0" w:color="auto"/>
      </w:divBdr>
    </w:div>
    <w:div w:id="1772893264">
      <w:bodyDiv w:val="1"/>
      <w:marLeft w:val="0"/>
      <w:marRight w:val="0"/>
      <w:marTop w:val="0"/>
      <w:marBottom w:val="0"/>
      <w:divBdr>
        <w:top w:val="none" w:sz="0" w:space="0" w:color="auto"/>
        <w:left w:val="none" w:sz="0" w:space="0" w:color="auto"/>
        <w:bottom w:val="none" w:sz="0" w:space="0" w:color="auto"/>
        <w:right w:val="none" w:sz="0" w:space="0" w:color="auto"/>
      </w:divBdr>
    </w:div>
    <w:div w:id="1777553211">
      <w:bodyDiv w:val="1"/>
      <w:marLeft w:val="0"/>
      <w:marRight w:val="0"/>
      <w:marTop w:val="0"/>
      <w:marBottom w:val="0"/>
      <w:divBdr>
        <w:top w:val="none" w:sz="0" w:space="0" w:color="auto"/>
        <w:left w:val="none" w:sz="0" w:space="0" w:color="auto"/>
        <w:bottom w:val="none" w:sz="0" w:space="0" w:color="auto"/>
        <w:right w:val="none" w:sz="0" w:space="0" w:color="auto"/>
      </w:divBdr>
    </w:div>
    <w:div w:id="1790853582">
      <w:bodyDiv w:val="1"/>
      <w:marLeft w:val="0"/>
      <w:marRight w:val="0"/>
      <w:marTop w:val="0"/>
      <w:marBottom w:val="0"/>
      <w:divBdr>
        <w:top w:val="none" w:sz="0" w:space="0" w:color="auto"/>
        <w:left w:val="none" w:sz="0" w:space="0" w:color="auto"/>
        <w:bottom w:val="none" w:sz="0" w:space="0" w:color="auto"/>
        <w:right w:val="none" w:sz="0" w:space="0" w:color="auto"/>
      </w:divBdr>
    </w:div>
    <w:div w:id="1799453398">
      <w:bodyDiv w:val="1"/>
      <w:marLeft w:val="0"/>
      <w:marRight w:val="0"/>
      <w:marTop w:val="0"/>
      <w:marBottom w:val="0"/>
      <w:divBdr>
        <w:top w:val="none" w:sz="0" w:space="0" w:color="auto"/>
        <w:left w:val="none" w:sz="0" w:space="0" w:color="auto"/>
        <w:bottom w:val="none" w:sz="0" w:space="0" w:color="auto"/>
        <w:right w:val="none" w:sz="0" w:space="0" w:color="auto"/>
      </w:divBdr>
    </w:div>
    <w:div w:id="1800370400">
      <w:bodyDiv w:val="1"/>
      <w:marLeft w:val="0"/>
      <w:marRight w:val="0"/>
      <w:marTop w:val="0"/>
      <w:marBottom w:val="0"/>
      <w:divBdr>
        <w:top w:val="none" w:sz="0" w:space="0" w:color="auto"/>
        <w:left w:val="none" w:sz="0" w:space="0" w:color="auto"/>
        <w:bottom w:val="none" w:sz="0" w:space="0" w:color="auto"/>
        <w:right w:val="none" w:sz="0" w:space="0" w:color="auto"/>
      </w:divBdr>
    </w:div>
    <w:div w:id="1827042386">
      <w:bodyDiv w:val="1"/>
      <w:marLeft w:val="0"/>
      <w:marRight w:val="0"/>
      <w:marTop w:val="0"/>
      <w:marBottom w:val="0"/>
      <w:divBdr>
        <w:top w:val="none" w:sz="0" w:space="0" w:color="auto"/>
        <w:left w:val="none" w:sz="0" w:space="0" w:color="auto"/>
        <w:bottom w:val="none" w:sz="0" w:space="0" w:color="auto"/>
        <w:right w:val="none" w:sz="0" w:space="0" w:color="auto"/>
      </w:divBdr>
    </w:div>
    <w:div w:id="1828203512">
      <w:bodyDiv w:val="1"/>
      <w:marLeft w:val="0"/>
      <w:marRight w:val="0"/>
      <w:marTop w:val="0"/>
      <w:marBottom w:val="0"/>
      <w:divBdr>
        <w:top w:val="none" w:sz="0" w:space="0" w:color="auto"/>
        <w:left w:val="none" w:sz="0" w:space="0" w:color="auto"/>
        <w:bottom w:val="none" w:sz="0" w:space="0" w:color="auto"/>
        <w:right w:val="none" w:sz="0" w:space="0" w:color="auto"/>
      </w:divBdr>
    </w:div>
    <w:div w:id="1838185241">
      <w:bodyDiv w:val="1"/>
      <w:marLeft w:val="0"/>
      <w:marRight w:val="0"/>
      <w:marTop w:val="0"/>
      <w:marBottom w:val="0"/>
      <w:divBdr>
        <w:top w:val="none" w:sz="0" w:space="0" w:color="auto"/>
        <w:left w:val="none" w:sz="0" w:space="0" w:color="auto"/>
        <w:bottom w:val="none" w:sz="0" w:space="0" w:color="auto"/>
        <w:right w:val="none" w:sz="0" w:space="0" w:color="auto"/>
      </w:divBdr>
    </w:div>
    <w:div w:id="1875383737">
      <w:bodyDiv w:val="1"/>
      <w:marLeft w:val="0"/>
      <w:marRight w:val="0"/>
      <w:marTop w:val="0"/>
      <w:marBottom w:val="0"/>
      <w:divBdr>
        <w:top w:val="none" w:sz="0" w:space="0" w:color="auto"/>
        <w:left w:val="none" w:sz="0" w:space="0" w:color="auto"/>
        <w:bottom w:val="none" w:sz="0" w:space="0" w:color="auto"/>
        <w:right w:val="none" w:sz="0" w:space="0" w:color="auto"/>
      </w:divBdr>
    </w:div>
    <w:div w:id="1885943093">
      <w:bodyDiv w:val="1"/>
      <w:marLeft w:val="0"/>
      <w:marRight w:val="0"/>
      <w:marTop w:val="0"/>
      <w:marBottom w:val="0"/>
      <w:divBdr>
        <w:top w:val="none" w:sz="0" w:space="0" w:color="auto"/>
        <w:left w:val="none" w:sz="0" w:space="0" w:color="auto"/>
        <w:bottom w:val="none" w:sz="0" w:space="0" w:color="auto"/>
        <w:right w:val="none" w:sz="0" w:space="0" w:color="auto"/>
      </w:divBdr>
    </w:div>
    <w:div w:id="1893078769">
      <w:bodyDiv w:val="1"/>
      <w:marLeft w:val="0"/>
      <w:marRight w:val="0"/>
      <w:marTop w:val="0"/>
      <w:marBottom w:val="0"/>
      <w:divBdr>
        <w:top w:val="none" w:sz="0" w:space="0" w:color="auto"/>
        <w:left w:val="none" w:sz="0" w:space="0" w:color="auto"/>
        <w:bottom w:val="none" w:sz="0" w:space="0" w:color="auto"/>
        <w:right w:val="none" w:sz="0" w:space="0" w:color="auto"/>
      </w:divBdr>
    </w:div>
    <w:div w:id="1905752310">
      <w:bodyDiv w:val="1"/>
      <w:marLeft w:val="0"/>
      <w:marRight w:val="0"/>
      <w:marTop w:val="0"/>
      <w:marBottom w:val="0"/>
      <w:divBdr>
        <w:top w:val="none" w:sz="0" w:space="0" w:color="auto"/>
        <w:left w:val="none" w:sz="0" w:space="0" w:color="auto"/>
        <w:bottom w:val="none" w:sz="0" w:space="0" w:color="auto"/>
        <w:right w:val="none" w:sz="0" w:space="0" w:color="auto"/>
      </w:divBdr>
    </w:div>
    <w:div w:id="1929191797">
      <w:bodyDiv w:val="1"/>
      <w:marLeft w:val="0"/>
      <w:marRight w:val="0"/>
      <w:marTop w:val="0"/>
      <w:marBottom w:val="0"/>
      <w:divBdr>
        <w:top w:val="none" w:sz="0" w:space="0" w:color="auto"/>
        <w:left w:val="none" w:sz="0" w:space="0" w:color="auto"/>
        <w:bottom w:val="none" w:sz="0" w:space="0" w:color="auto"/>
        <w:right w:val="none" w:sz="0" w:space="0" w:color="auto"/>
      </w:divBdr>
    </w:div>
    <w:div w:id="1935938876">
      <w:bodyDiv w:val="1"/>
      <w:marLeft w:val="0"/>
      <w:marRight w:val="0"/>
      <w:marTop w:val="0"/>
      <w:marBottom w:val="0"/>
      <w:divBdr>
        <w:top w:val="none" w:sz="0" w:space="0" w:color="auto"/>
        <w:left w:val="none" w:sz="0" w:space="0" w:color="auto"/>
        <w:bottom w:val="none" w:sz="0" w:space="0" w:color="auto"/>
        <w:right w:val="none" w:sz="0" w:space="0" w:color="auto"/>
      </w:divBdr>
    </w:div>
    <w:div w:id="1953005297">
      <w:bodyDiv w:val="1"/>
      <w:marLeft w:val="0"/>
      <w:marRight w:val="0"/>
      <w:marTop w:val="0"/>
      <w:marBottom w:val="0"/>
      <w:divBdr>
        <w:top w:val="none" w:sz="0" w:space="0" w:color="auto"/>
        <w:left w:val="none" w:sz="0" w:space="0" w:color="auto"/>
        <w:bottom w:val="none" w:sz="0" w:space="0" w:color="auto"/>
        <w:right w:val="none" w:sz="0" w:space="0" w:color="auto"/>
      </w:divBdr>
    </w:div>
    <w:div w:id="1994530790">
      <w:bodyDiv w:val="1"/>
      <w:marLeft w:val="0"/>
      <w:marRight w:val="0"/>
      <w:marTop w:val="0"/>
      <w:marBottom w:val="0"/>
      <w:divBdr>
        <w:top w:val="none" w:sz="0" w:space="0" w:color="auto"/>
        <w:left w:val="none" w:sz="0" w:space="0" w:color="auto"/>
        <w:bottom w:val="none" w:sz="0" w:space="0" w:color="auto"/>
        <w:right w:val="none" w:sz="0" w:space="0" w:color="auto"/>
      </w:divBdr>
    </w:div>
    <w:div w:id="2002808494">
      <w:bodyDiv w:val="1"/>
      <w:marLeft w:val="0"/>
      <w:marRight w:val="0"/>
      <w:marTop w:val="0"/>
      <w:marBottom w:val="0"/>
      <w:divBdr>
        <w:top w:val="none" w:sz="0" w:space="0" w:color="auto"/>
        <w:left w:val="none" w:sz="0" w:space="0" w:color="auto"/>
        <w:bottom w:val="none" w:sz="0" w:space="0" w:color="auto"/>
        <w:right w:val="none" w:sz="0" w:space="0" w:color="auto"/>
      </w:divBdr>
    </w:div>
    <w:div w:id="2017227333">
      <w:bodyDiv w:val="1"/>
      <w:marLeft w:val="0"/>
      <w:marRight w:val="0"/>
      <w:marTop w:val="0"/>
      <w:marBottom w:val="0"/>
      <w:divBdr>
        <w:top w:val="none" w:sz="0" w:space="0" w:color="auto"/>
        <w:left w:val="none" w:sz="0" w:space="0" w:color="auto"/>
        <w:bottom w:val="none" w:sz="0" w:space="0" w:color="auto"/>
        <w:right w:val="none" w:sz="0" w:space="0" w:color="auto"/>
      </w:divBdr>
    </w:div>
    <w:div w:id="2025665398">
      <w:bodyDiv w:val="1"/>
      <w:marLeft w:val="0"/>
      <w:marRight w:val="0"/>
      <w:marTop w:val="0"/>
      <w:marBottom w:val="0"/>
      <w:divBdr>
        <w:top w:val="none" w:sz="0" w:space="0" w:color="auto"/>
        <w:left w:val="none" w:sz="0" w:space="0" w:color="auto"/>
        <w:bottom w:val="none" w:sz="0" w:space="0" w:color="auto"/>
        <w:right w:val="none" w:sz="0" w:space="0" w:color="auto"/>
      </w:divBdr>
    </w:div>
    <w:div w:id="2028864864">
      <w:bodyDiv w:val="1"/>
      <w:marLeft w:val="0"/>
      <w:marRight w:val="0"/>
      <w:marTop w:val="0"/>
      <w:marBottom w:val="0"/>
      <w:divBdr>
        <w:top w:val="none" w:sz="0" w:space="0" w:color="auto"/>
        <w:left w:val="none" w:sz="0" w:space="0" w:color="auto"/>
        <w:bottom w:val="none" w:sz="0" w:space="0" w:color="auto"/>
        <w:right w:val="none" w:sz="0" w:space="0" w:color="auto"/>
      </w:divBdr>
    </w:div>
    <w:div w:id="2037194077">
      <w:bodyDiv w:val="1"/>
      <w:marLeft w:val="0"/>
      <w:marRight w:val="0"/>
      <w:marTop w:val="0"/>
      <w:marBottom w:val="0"/>
      <w:divBdr>
        <w:top w:val="none" w:sz="0" w:space="0" w:color="auto"/>
        <w:left w:val="none" w:sz="0" w:space="0" w:color="auto"/>
        <w:bottom w:val="none" w:sz="0" w:space="0" w:color="auto"/>
        <w:right w:val="none" w:sz="0" w:space="0" w:color="auto"/>
      </w:divBdr>
    </w:div>
    <w:div w:id="2045321875">
      <w:bodyDiv w:val="1"/>
      <w:marLeft w:val="0"/>
      <w:marRight w:val="0"/>
      <w:marTop w:val="0"/>
      <w:marBottom w:val="0"/>
      <w:divBdr>
        <w:top w:val="none" w:sz="0" w:space="0" w:color="auto"/>
        <w:left w:val="none" w:sz="0" w:space="0" w:color="auto"/>
        <w:bottom w:val="none" w:sz="0" w:space="0" w:color="auto"/>
        <w:right w:val="none" w:sz="0" w:space="0" w:color="auto"/>
      </w:divBdr>
    </w:div>
    <w:div w:id="2052337078">
      <w:bodyDiv w:val="1"/>
      <w:marLeft w:val="0"/>
      <w:marRight w:val="0"/>
      <w:marTop w:val="0"/>
      <w:marBottom w:val="0"/>
      <w:divBdr>
        <w:top w:val="none" w:sz="0" w:space="0" w:color="auto"/>
        <w:left w:val="none" w:sz="0" w:space="0" w:color="auto"/>
        <w:bottom w:val="none" w:sz="0" w:space="0" w:color="auto"/>
        <w:right w:val="none" w:sz="0" w:space="0" w:color="auto"/>
      </w:divBdr>
    </w:div>
    <w:div w:id="2074349580">
      <w:bodyDiv w:val="1"/>
      <w:marLeft w:val="0"/>
      <w:marRight w:val="0"/>
      <w:marTop w:val="0"/>
      <w:marBottom w:val="0"/>
      <w:divBdr>
        <w:top w:val="none" w:sz="0" w:space="0" w:color="auto"/>
        <w:left w:val="none" w:sz="0" w:space="0" w:color="auto"/>
        <w:bottom w:val="none" w:sz="0" w:space="0" w:color="auto"/>
        <w:right w:val="none" w:sz="0" w:space="0" w:color="auto"/>
      </w:divBdr>
    </w:div>
    <w:div w:id="2082171313">
      <w:bodyDiv w:val="1"/>
      <w:marLeft w:val="0"/>
      <w:marRight w:val="0"/>
      <w:marTop w:val="0"/>
      <w:marBottom w:val="0"/>
      <w:divBdr>
        <w:top w:val="none" w:sz="0" w:space="0" w:color="auto"/>
        <w:left w:val="none" w:sz="0" w:space="0" w:color="auto"/>
        <w:bottom w:val="none" w:sz="0" w:space="0" w:color="auto"/>
        <w:right w:val="none" w:sz="0" w:space="0" w:color="auto"/>
      </w:divBdr>
    </w:div>
    <w:div w:id="2106806899">
      <w:bodyDiv w:val="1"/>
      <w:marLeft w:val="0"/>
      <w:marRight w:val="0"/>
      <w:marTop w:val="0"/>
      <w:marBottom w:val="0"/>
      <w:divBdr>
        <w:top w:val="none" w:sz="0" w:space="0" w:color="auto"/>
        <w:left w:val="none" w:sz="0" w:space="0" w:color="auto"/>
        <w:bottom w:val="none" w:sz="0" w:space="0" w:color="auto"/>
        <w:right w:val="none" w:sz="0" w:space="0" w:color="auto"/>
      </w:divBdr>
    </w:div>
    <w:div w:id="2114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euskelec.e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48E955B5042F09B53AB668DBA80F7"/>
        <w:category>
          <w:name w:val="General"/>
          <w:gallery w:val="placeholder"/>
        </w:category>
        <w:types>
          <w:type w:val="bbPlcHdr"/>
        </w:types>
        <w:behaviors>
          <w:behavior w:val="content"/>
        </w:behaviors>
        <w:guid w:val="{322F4DD8-AEAA-410B-8185-37A4975814F3}"/>
      </w:docPartPr>
      <w:docPartBody>
        <w:p w:rsidR="00645007" w:rsidRDefault="00645007" w:rsidP="00645007">
          <w:r>
            <w:rPr>
              <w:sz w:val="7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07"/>
    <w:rsid w:val="00095438"/>
    <w:rsid w:val="000D2BF0"/>
    <w:rsid w:val="00156F11"/>
    <w:rsid w:val="001E04A2"/>
    <w:rsid w:val="002853CC"/>
    <w:rsid w:val="00306EB4"/>
    <w:rsid w:val="0036376A"/>
    <w:rsid w:val="003C1C4C"/>
    <w:rsid w:val="003C2B57"/>
    <w:rsid w:val="00582EC6"/>
    <w:rsid w:val="005B7510"/>
    <w:rsid w:val="00645007"/>
    <w:rsid w:val="0067464A"/>
    <w:rsid w:val="006C40CD"/>
    <w:rsid w:val="00701F0D"/>
    <w:rsid w:val="00702157"/>
    <w:rsid w:val="00795F81"/>
    <w:rsid w:val="00797D38"/>
    <w:rsid w:val="007C6D11"/>
    <w:rsid w:val="008919F5"/>
    <w:rsid w:val="008F78F7"/>
    <w:rsid w:val="0097381B"/>
    <w:rsid w:val="00A02366"/>
    <w:rsid w:val="00AC17A6"/>
    <w:rsid w:val="00AC58AC"/>
    <w:rsid w:val="00AD46FD"/>
    <w:rsid w:val="00AF3574"/>
    <w:rsid w:val="00B67D3F"/>
    <w:rsid w:val="00C25340"/>
    <w:rsid w:val="00C950D7"/>
    <w:rsid w:val="00D370F8"/>
    <w:rsid w:val="00D65D96"/>
    <w:rsid w:val="00DB4672"/>
    <w:rsid w:val="00DB59C5"/>
    <w:rsid w:val="00DF4C4D"/>
    <w:rsid w:val="00E44B6E"/>
    <w:rsid w:val="00E74F87"/>
    <w:rsid w:val="00EA0D5E"/>
    <w:rsid w:val="00EA3F66"/>
    <w:rsid w:val="00F45C50"/>
    <w:rsid w:val="00F91BF1"/>
    <w:rsid w:val="00FF2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0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50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563C5-470A-4B0C-B77A-EBA03507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2812</Words>
  <Characters>16638</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I Campeonato Regional Vasco</vt:lpstr>
    </vt:vector>
  </TitlesOfParts>
  <Company>DSL  Projectes, S.L.</Company>
  <LinksUpToDate>false</LinksUpToDate>
  <CharactersWithSpaces>19412</CharactersWithSpaces>
  <SharedDoc>false</SharedDoc>
  <HLinks>
    <vt:vector size="126" baseType="variant">
      <vt:variant>
        <vt:i4>5046387</vt:i4>
      </vt:variant>
      <vt:variant>
        <vt:i4>123</vt:i4>
      </vt:variant>
      <vt:variant>
        <vt:i4>0</vt:i4>
      </vt:variant>
      <vt:variant>
        <vt:i4>5</vt:i4>
      </vt:variant>
      <vt:variant>
        <vt:lpwstr>mailto:admin@euskelec.eus</vt:lpwstr>
      </vt:variant>
      <vt:variant>
        <vt:lpwstr/>
      </vt:variant>
      <vt:variant>
        <vt:i4>1048636</vt:i4>
      </vt:variant>
      <vt:variant>
        <vt:i4>116</vt:i4>
      </vt:variant>
      <vt:variant>
        <vt:i4>0</vt:i4>
      </vt:variant>
      <vt:variant>
        <vt:i4>5</vt:i4>
      </vt:variant>
      <vt:variant>
        <vt:lpwstr/>
      </vt:variant>
      <vt:variant>
        <vt:lpwstr>_Toc24651690</vt:lpwstr>
      </vt:variant>
      <vt:variant>
        <vt:i4>1638461</vt:i4>
      </vt:variant>
      <vt:variant>
        <vt:i4>110</vt:i4>
      </vt:variant>
      <vt:variant>
        <vt:i4>0</vt:i4>
      </vt:variant>
      <vt:variant>
        <vt:i4>5</vt:i4>
      </vt:variant>
      <vt:variant>
        <vt:lpwstr/>
      </vt:variant>
      <vt:variant>
        <vt:lpwstr>_Toc24651689</vt:lpwstr>
      </vt:variant>
      <vt:variant>
        <vt:i4>1572925</vt:i4>
      </vt:variant>
      <vt:variant>
        <vt:i4>104</vt:i4>
      </vt:variant>
      <vt:variant>
        <vt:i4>0</vt:i4>
      </vt:variant>
      <vt:variant>
        <vt:i4>5</vt:i4>
      </vt:variant>
      <vt:variant>
        <vt:lpwstr/>
      </vt:variant>
      <vt:variant>
        <vt:lpwstr>_Toc24651688</vt:lpwstr>
      </vt:variant>
      <vt:variant>
        <vt:i4>1507389</vt:i4>
      </vt:variant>
      <vt:variant>
        <vt:i4>98</vt:i4>
      </vt:variant>
      <vt:variant>
        <vt:i4>0</vt:i4>
      </vt:variant>
      <vt:variant>
        <vt:i4>5</vt:i4>
      </vt:variant>
      <vt:variant>
        <vt:lpwstr/>
      </vt:variant>
      <vt:variant>
        <vt:lpwstr>_Toc24651687</vt:lpwstr>
      </vt:variant>
      <vt:variant>
        <vt:i4>1441853</vt:i4>
      </vt:variant>
      <vt:variant>
        <vt:i4>92</vt:i4>
      </vt:variant>
      <vt:variant>
        <vt:i4>0</vt:i4>
      </vt:variant>
      <vt:variant>
        <vt:i4>5</vt:i4>
      </vt:variant>
      <vt:variant>
        <vt:lpwstr/>
      </vt:variant>
      <vt:variant>
        <vt:lpwstr>_Toc24651686</vt:lpwstr>
      </vt:variant>
      <vt:variant>
        <vt:i4>1376317</vt:i4>
      </vt:variant>
      <vt:variant>
        <vt:i4>86</vt:i4>
      </vt:variant>
      <vt:variant>
        <vt:i4>0</vt:i4>
      </vt:variant>
      <vt:variant>
        <vt:i4>5</vt:i4>
      </vt:variant>
      <vt:variant>
        <vt:lpwstr/>
      </vt:variant>
      <vt:variant>
        <vt:lpwstr>_Toc24651685</vt:lpwstr>
      </vt:variant>
      <vt:variant>
        <vt:i4>1310781</vt:i4>
      </vt:variant>
      <vt:variant>
        <vt:i4>80</vt:i4>
      </vt:variant>
      <vt:variant>
        <vt:i4>0</vt:i4>
      </vt:variant>
      <vt:variant>
        <vt:i4>5</vt:i4>
      </vt:variant>
      <vt:variant>
        <vt:lpwstr/>
      </vt:variant>
      <vt:variant>
        <vt:lpwstr>_Toc24651684</vt:lpwstr>
      </vt:variant>
      <vt:variant>
        <vt:i4>1245245</vt:i4>
      </vt:variant>
      <vt:variant>
        <vt:i4>74</vt:i4>
      </vt:variant>
      <vt:variant>
        <vt:i4>0</vt:i4>
      </vt:variant>
      <vt:variant>
        <vt:i4>5</vt:i4>
      </vt:variant>
      <vt:variant>
        <vt:lpwstr/>
      </vt:variant>
      <vt:variant>
        <vt:lpwstr>_Toc24651683</vt:lpwstr>
      </vt:variant>
      <vt:variant>
        <vt:i4>1179709</vt:i4>
      </vt:variant>
      <vt:variant>
        <vt:i4>68</vt:i4>
      </vt:variant>
      <vt:variant>
        <vt:i4>0</vt:i4>
      </vt:variant>
      <vt:variant>
        <vt:i4>5</vt:i4>
      </vt:variant>
      <vt:variant>
        <vt:lpwstr/>
      </vt:variant>
      <vt:variant>
        <vt:lpwstr>_Toc24651682</vt:lpwstr>
      </vt:variant>
      <vt:variant>
        <vt:i4>1114173</vt:i4>
      </vt:variant>
      <vt:variant>
        <vt:i4>62</vt:i4>
      </vt:variant>
      <vt:variant>
        <vt:i4>0</vt:i4>
      </vt:variant>
      <vt:variant>
        <vt:i4>5</vt:i4>
      </vt:variant>
      <vt:variant>
        <vt:lpwstr/>
      </vt:variant>
      <vt:variant>
        <vt:lpwstr>_Toc24651681</vt:lpwstr>
      </vt:variant>
      <vt:variant>
        <vt:i4>1048637</vt:i4>
      </vt:variant>
      <vt:variant>
        <vt:i4>56</vt:i4>
      </vt:variant>
      <vt:variant>
        <vt:i4>0</vt:i4>
      </vt:variant>
      <vt:variant>
        <vt:i4>5</vt:i4>
      </vt:variant>
      <vt:variant>
        <vt:lpwstr/>
      </vt:variant>
      <vt:variant>
        <vt:lpwstr>_Toc24651680</vt:lpwstr>
      </vt:variant>
      <vt:variant>
        <vt:i4>1638450</vt:i4>
      </vt:variant>
      <vt:variant>
        <vt:i4>50</vt:i4>
      </vt:variant>
      <vt:variant>
        <vt:i4>0</vt:i4>
      </vt:variant>
      <vt:variant>
        <vt:i4>5</vt:i4>
      </vt:variant>
      <vt:variant>
        <vt:lpwstr/>
      </vt:variant>
      <vt:variant>
        <vt:lpwstr>_Toc24651679</vt:lpwstr>
      </vt:variant>
      <vt:variant>
        <vt:i4>1572914</vt:i4>
      </vt:variant>
      <vt:variant>
        <vt:i4>44</vt:i4>
      </vt:variant>
      <vt:variant>
        <vt:i4>0</vt:i4>
      </vt:variant>
      <vt:variant>
        <vt:i4>5</vt:i4>
      </vt:variant>
      <vt:variant>
        <vt:lpwstr/>
      </vt:variant>
      <vt:variant>
        <vt:lpwstr>_Toc24651678</vt:lpwstr>
      </vt:variant>
      <vt:variant>
        <vt:i4>1507378</vt:i4>
      </vt:variant>
      <vt:variant>
        <vt:i4>38</vt:i4>
      </vt:variant>
      <vt:variant>
        <vt:i4>0</vt:i4>
      </vt:variant>
      <vt:variant>
        <vt:i4>5</vt:i4>
      </vt:variant>
      <vt:variant>
        <vt:lpwstr/>
      </vt:variant>
      <vt:variant>
        <vt:lpwstr>_Toc24651677</vt:lpwstr>
      </vt:variant>
      <vt:variant>
        <vt:i4>1441842</vt:i4>
      </vt:variant>
      <vt:variant>
        <vt:i4>32</vt:i4>
      </vt:variant>
      <vt:variant>
        <vt:i4>0</vt:i4>
      </vt:variant>
      <vt:variant>
        <vt:i4>5</vt:i4>
      </vt:variant>
      <vt:variant>
        <vt:lpwstr/>
      </vt:variant>
      <vt:variant>
        <vt:lpwstr>_Toc24651676</vt:lpwstr>
      </vt:variant>
      <vt:variant>
        <vt:i4>1376306</vt:i4>
      </vt:variant>
      <vt:variant>
        <vt:i4>26</vt:i4>
      </vt:variant>
      <vt:variant>
        <vt:i4>0</vt:i4>
      </vt:variant>
      <vt:variant>
        <vt:i4>5</vt:i4>
      </vt:variant>
      <vt:variant>
        <vt:lpwstr/>
      </vt:variant>
      <vt:variant>
        <vt:lpwstr>_Toc24651675</vt:lpwstr>
      </vt:variant>
      <vt:variant>
        <vt:i4>1310770</vt:i4>
      </vt:variant>
      <vt:variant>
        <vt:i4>20</vt:i4>
      </vt:variant>
      <vt:variant>
        <vt:i4>0</vt:i4>
      </vt:variant>
      <vt:variant>
        <vt:i4>5</vt:i4>
      </vt:variant>
      <vt:variant>
        <vt:lpwstr/>
      </vt:variant>
      <vt:variant>
        <vt:lpwstr>_Toc24651674</vt:lpwstr>
      </vt:variant>
      <vt:variant>
        <vt:i4>1245234</vt:i4>
      </vt:variant>
      <vt:variant>
        <vt:i4>14</vt:i4>
      </vt:variant>
      <vt:variant>
        <vt:i4>0</vt:i4>
      </vt:variant>
      <vt:variant>
        <vt:i4>5</vt:i4>
      </vt:variant>
      <vt:variant>
        <vt:lpwstr/>
      </vt:variant>
      <vt:variant>
        <vt:lpwstr>_Toc24651673</vt:lpwstr>
      </vt:variant>
      <vt:variant>
        <vt:i4>1179698</vt:i4>
      </vt:variant>
      <vt:variant>
        <vt:i4>8</vt:i4>
      </vt:variant>
      <vt:variant>
        <vt:i4>0</vt:i4>
      </vt:variant>
      <vt:variant>
        <vt:i4>5</vt:i4>
      </vt:variant>
      <vt:variant>
        <vt:lpwstr/>
      </vt:variant>
      <vt:variant>
        <vt:lpwstr>_Toc24651672</vt:lpwstr>
      </vt:variant>
      <vt:variant>
        <vt:i4>1114162</vt:i4>
      </vt:variant>
      <vt:variant>
        <vt:i4>2</vt:i4>
      </vt:variant>
      <vt:variant>
        <vt:i4>0</vt:i4>
      </vt:variant>
      <vt:variant>
        <vt:i4>5</vt:i4>
      </vt:variant>
      <vt:variant>
        <vt:lpwstr/>
      </vt:variant>
      <vt:variant>
        <vt:lpwstr>_Toc24651671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Campeonato Regional Vasco</dc:title>
  <dc:subject>2017-2018</dc:subject>
  <dc:creator>Dani</dc:creator>
  <cp:keywords/>
  <cp:lastModifiedBy>Maramara Taldea</cp:lastModifiedBy>
  <cp:revision>6</cp:revision>
  <cp:lastPrinted>2020-09-25T10:00:00Z</cp:lastPrinted>
  <dcterms:created xsi:type="dcterms:W3CDTF">2021-09-21T15:21:00Z</dcterms:created>
  <dcterms:modified xsi:type="dcterms:W3CDTF">2021-10-15T10:53:00Z</dcterms:modified>
</cp:coreProperties>
</file>